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</w:rPr>
        <w:id w:val="50644636"/>
        <w:docPartObj>
          <w:docPartGallery w:val="Cover Pages"/>
          <w:docPartUnique/>
        </w:docPartObj>
      </w:sdtPr>
      <w:sdtEndPr>
        <w:rPr>
          <w:rFonts w:asciiTheme="minorHAnsi" w:eastAsiaTheme="minorEastAsia" w:hAnsiTheme="minorHAnsi" w:cstheme="minorBidi"/>
        </w:rPr>
      </w:sdtEndPr>
      <w:sdtContent>
        <w:tbl>
          <w:tblPr>
            <w:tblpPr w:leftFromText="187" w:rightFromText="187" w:vertAnchor="page" w:horzAnchor="margin" w:tblpXSpec="center" w:tblpY="5439"/>
            <w:tblW w:w="4000" w:type="pct"/>
            <w:tblBorders>
              <w:left w:val="single" w:sz="18" w:space="0" w:color="FFC000" w:themeColor="accent1"/>
            </w:tblBorders>
            <w:tblLook w:val="04A0"/>
          </w:tblPr>
          <w:tblGrid>
            <w:gridCol w:w="7672"/>
          </w:tblGrid>
          <w:tr w:rsidR="00C24EC7" w:rsidTr="00C24EC7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C24EC7" w:rsidRDefault="00C24EC7" w:rsidP="00C24EC7">
                <w:pPr>
                  <w:pStyle w:val="NoSpacing"/>
                  <w:jc w:val="center"/>
                  <w:rPr>
                    <w:rFonts w:asciiTheme="majorHAnsi" w:eastAsiaTheme="majorEastAsia" w:hAnsiTheme="majorHAnsi" w:cstheme="majorBidi"/>
                  </w:rPr>
                </w:pPr>
              </w:p>
            </w:tc>
          </w:tr>
          <w:tr w:rsidR="00C24EC7" w:rsidTr="00C24EC7">
            <w:tc>
              <w:tcPr>
                <w:tcW w:w="7672" w:type="dxa"/>
              </w:tcPr>
              <w:sdt>
                <w:sdtPr>
                  <w:rPr>
                    <w:rFonts w:asciiTheme="majorHAnsi" w:eastAsiaTheme="majorEastAsia" w:hAnsiTheme="majorHAnsi" w:cstheme="majorBidi"/>
                    <w:color w:val="FFC000" w:themeColor="accent1"/>
                    <w:sz w:val="80"/>
                    <w:szCs w:val="80"/>
                  </w:rPr>
                  <w:alias w:val="Title"/>
                  <w:id w:val="13406919"/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:rsidR="00C24EC7" w:rsidRDefault="00C24EC7" w:rsidP="00C24EC7">
                    <w:pPr>
                      <w:pStyle w:val="NoSpacing"/>
                      <w:jc w:val="center"/>
                      <w:rPr>
                        <w:rFonts w:asciiTheme="majorHAnsi" w:eastAsiaTheme="majorEastAsia" w:hAnsiTheme="majorHAnsi" w:cstheme="majorBidi"/>
                        <w:color w:val="FFC000" w:themeColor="accent1"/>
                        <w:sz w:val="80"/>
                        <w:szCs w:val="8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color w:val="FFC000" w:themeColor="accent1"/>
                        <w:sz w:val="80"/>
                        <w:szCs w:val="80"/>
                      </w:rPr>
                      <w:t>PO APPROVAL</w:t>
                    </w:r>
                  </w:p>
                </w:sdtContent>
              </w:sdt>
            </w:tc>
          </w:tr>
          <w:tr w:rsidR="00C24EC7" w:rsidTr="00C24EC7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C24EC7" w:rsidRDefault="00C24EC7" w:rsidP="00C24EC7">
                <w:pPr>
                  <w:pStyle w:val="NoSpacing"/>
                  <w:jc w:val="center"/>
                  <w:rPr>
                    <w:rFonts w:asciiTheme="majorHAnsi" w:eastAsiaTheme="majorEastAsia" w:hAnsiTheme="majorHAnsi" w:cstheme="majorBidi"/>
                  </w:rPr>
                </w:pPr>
              </w:p>
            </w:tc>
          </w:tr>
        </w:tbl>
        <w:p w:rsidR="00C24EC7" w:rsidRDefault="00C24EC7" w:rsidP="00C24EC7">
          <w:pPr>
            <w:jc w:val="center"/>
          </w:pPr>
        </w:p>
        <w:p w:rsidR="00C24EC7" w:rsidRDefault="00C24EC7" w:rsidP="00C24EC7">
          <w:pPr>
            <w:jc w:val="center"/>
          </w:pPr>
        </w:p>
        <w:tbl>
          <w:tblPr>
            <w:tblpPr w:leftFromText="187" w:rightFromText="187" w:horzAnchor="margin" w:tblpXSpec="center" w:tblpYSpec="bottom"/>
            <w:tblW w:w="4000" w:type="pct"/>
            <w:tblLook w:val="04A0"/>
          </w:tblPr>
          <w:tblGrid>
            <w:gridCol w:w="7672"/>
          </w:tblGrid>
          <w:tr w:rsidR="00C24EC7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C24EC7" w:rsidRDefault="00C24EC7" w:rsidP="00C24EC7">
                <w:pPr>
                  <w:pStyle w:val="NoSpacing"/>
                  <w:jc w:val="center"/>
                  <w:rPr>
                    <w:color w:val="FFC000" w:themeColor="accent1"/>
                  </w:rPr>
                </w:pPr>
              </w:p>
            </w:tc>
          </w:tr>
        </w:tbl>
        <w:p w:rsidR="00C24EC7" w:rsidRDefault="00C24EC7" w:rsidP="00C24EC7">
          <w:pPr>
            <w:jc w:val="center"/>
          </w:pPr>
          <w:r>
            <w:br w:type="page"/>
          </w:r>
        </w:p>
      </w:sdtContent>
    </w:sdt>
    <w:p w:rsidR="00C24EC7" w:rsidRPr="00042F1C" w:rsidRDefault="00C24EC7" w:rsidP="00C24EC7">
      <w:pPr>
        <w:rPr>
          <w:rFonts w:asciiTheme="majorBidi" w:hAnsiTheme="majorBidi" w:cstheme="majorBidi"/>
          <w:sz w:val="28"/>
          <w:szCs w:val="28"/>
          <w:u w:val="single"/>
        </w:rPr>
      </w:pPr>
      <w:r w:rsidRPr="00042F1C">
        <w:rPr>
          <w:rFonts w:asciiTheme="majorBidi" w:hAnsiTheme="majorBidi" w:cstheme="majorBidi"/>
          <w:sz w:val="28"/>
          <w:szCs w:val="28"/>
          <w:u w:val="single"/>
        </w:rPr>
        <w:lastRenderedPageBreak/>
        <w:t>REVISION HISTORY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44"/>
        <w:gridCol w:w="4648"/>
        <w:gridCol w:w="2214"/>
        <w:gridCol w:w="1270"/>
      </w:tblGrid>
      <w:tr w:rsidR="00C24EC7" w:rsidTr="00E6793D">
        <w:trPr>
          <w:trHeight w:val="621"/>
        </w:trPr>
        <w:tc>
          <w:tcPr>
            <w:tcW w:w="754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C24EC7" w:rsidRDefault="00C24EC7" w:rsidP="00CE10A4">
            <w:pPr>
              <w:tabs>
                <w:tab w:val="left" w:pos="180"/>
                <w:tab w:val="left" w:pos="360"/>
                <w:tab w:val="left" w:pos="720"/>
              </w:tabs>
              <w:spacing w:line="256" w:lineRule="auto"/>
              <w:jc w:val="center"/>
              <w:rPr>
                <w:rFonts w:ascii="Times" w:eastAsia="Times" w:hAnsi="Times" w:cs="Times New Roman"/>
                <w:b/>
                <w:sz w:val="24"/>
              </w:rPr>
            </w:pPr>
            <w:r>
              <w:rPr>
                <w:b/>
              </w:rPr>
              <w:t>Date</w:t>
            </w:r>
          </w:p>
        </w:tc>
        <w:tc>
          <w:tcPr>
            <w:tcW w:w="2427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C24EC7" w:rsidRDefault="00C24EC7" w:rsidP="00CE10A4">
            <w:pPr>
              <w:tabs>
                <w:tab w:val="left" w:pos="180"/>
                <w:tab w:val="left" w:pos="360"/>
                <w:tab w:val="left" w:pos="720"/>
              </w:tabs>
              <w:spacing w:line="256" w:lineRule="auto"/>
              <w:jc w:val="center"/>
              <w:rPr>
                <w:rFonts w:ascii="Times" w:eastAsia="Times" w:hAnsi="Times" w:cs="Times New Roman"/>
                <w:b/>
                <w:sz w:val="24"/>
              </w:rPr>
            </w:pPr>
            <w:r>
              <w:rPr>
                <w:b/>
              </w:rPr>
              <w:t>Description</w:t>
            </w:r>
          </w:p>
        </w:tc>
        <w:tc>
          <w:tcPr>
            <w:tcW w:w="1156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C24EC7" w:rsidRDefault="00C24EC7" w:rsidP="00CE10A4">
            <w:pPr>
              <w:tabs>
                <w:tab w:val="left" w:pos="180"/>
                <w:tab w:val="left" w:pos="360"/>
                <w:tab w:val="left" w:pos="720"/>
              </w:tabs>
              <w:spacing w:line="256" w:lineRule="auto"/>
              <w:jc w:val="center"/>
              <w:rPr>
                <w:rFonts w:ascii="Times" w:eastAsia="Times" w:hAnsi="Times" w:cs="Times New Roman"/>
                <w:b/>
                <w:sz w:val="24"/>
              </w:rPr>
            </w:pPr>
            <w:r>
              <w:rPr>
                <w:b/>
              </w:rPr>
              <w:t>Author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C24EC7" w:rsidRDefault="00C24EC7" w:rsidP="00CE10A4">
            <w:pPr>
              <w:tabs>
                <w:tab w:val="left" w:pos="180"/>
                <w:tab w:val="left" w:pos="360"/>
                <w:tab w:val="left" w:pos="720"/>
              </w:tabs>
              <w:spacing w:line="256" w:lineRule="auto"/>
              <w:jc w:val="center"/>
              <w:rPr>
                <w:rFonts w:ascii="Times" w:eastAsia="Times" w:hAnsi="Times" w:cs="Times New Roman"/>
                <w:b/>
                <w:sz w:val="24"/>
              </w:rPr>
            </w:pPr>
            <w:r>
              <w:rPr>
                <w:b/>
              </w:rPr>
              <w:t>VERSION</w:t>
            </w:r>
          </w:p>
        </w:tc>
      </w:tr>
      <w:tr w:rsidR="00C24EC7" w:rsidTr="00E6793D">
        <w:trPr>
          <w:trHeight w:val="698"/>
        </w:trPr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EC7" w:rsidRPr="007412A0" w:rsidRDefault="00C24EC7" w:rsidP="00CE10A4">
            <w:pPr>
              <w:tabs>
                <w:tab w:val="left" w:pos="180"/>
                <w:tab w:val="left" w:pos="360"/>
                <w:tab w:val="left" w:pos="720"/>
              </w:tabs>
              <w:spacing w:line="256" w:lineRule="auto"/>
              <w:rPr>
                <w:rFonts w:ascii="Calibri" w:eastAsia="Times" w:hAnsi="Calibri" w:cs="Times New Roman"/>
                <w:sz w:val="28"/>
                <w:szCs w:val="28"/>
              </w:rPr>
            </w:pPr>
            <w:r w:rsidRPr="007412A0">
              <w:rPr>
                <w:rFonts w:ascii="Calibri" w:eastAsia="Times" w:hAnsi="Calibri" w:cs="Times New Roman"/>
                <w:sz w:val="28"/>
                <w:szCs w:val="28"/>
              </w:rPr>
              <w:t>21/02/16</w:t>
            </w:r>
          </w:p>
        </w:tc>
        <w:tc>
          <w:tcPr>
            <w:tcW w:w="2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EC7" w:rsidRPr="007412A0" w:rsidRDefault="00C24EC7" w:rsidP="00CE10A4">
            <w:pPr>
              <w:tabs>
                <w:tab w:val="left" w:pos="180"/>
                <w:tab w:val="left" w:pos="360"/>
                <w:tab w:val="left" w:pos="720"/>
              </w:tabs>
              <w:spacing w:line="256" w:lineRule="auto"/>
              <w:rPr>
                <w:rFonts w:ascii="Calibri" w:eastAsia="Times" w:hAnsi="Calibri" w:cs="Times New Roman"/>
                <w:sz w:val="28"/>
                <w:szCs w:val="28"/>
              </w:rPr>
            </w:pPr>
            <w:r w:rsidRPr="007412A0">
              <w:rPr>
                <w:rFonts w:ascii="Calibri" w:eastAsia="Times" w:hAnsi="Calibri" w:cs="Times New Roman"/>
                <w:sz w:val="28"/>
                <w:szCs w:val="28"/>
              </w:rPr>
              <w:t>USER MANUAL FOR PO APPROVAL</w:t>
            </w:r>
          </w:p>
        </w:tc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EC7" w:rsidRPr="007412A0" w:rsidRDefault="00C24EC7" w:rsidP="00CE10A4">
            <w:pPr>
              <w:tabs>
                <w:tab w:val="left" w:pos="180"/>
                <w:tab w:val="left" w:pos="360"/>
                <w:tab w:val="left" w:pos="720"/>
              </w:tabs>
              <w:spacing w:line="256" w:lineRule="auto"/>
              <w:rPr>
                <w:rFonts w:ascii="Calibri" w:eastAsia="Times" w:hAnsi="Calibri" w:cs="Times New Roman"/>
                <w:sz w:val="28"/>
                <w:szCs w:val="28"/>
              </w:rPr>
            </w:pPr>
            <w:r w:rsidRPr="007412A0">
              <w:rPr>
                <w:rFonts w:ascii="Calibri" w:eastAsia="Times" w:hAnsi="Calibri" w:cs="Times New Roman"/>
                <w:sz w:val="28"/>
                <w:szCs w:val="28"/>
              </w:rPr>
              <w:t>DEEPAK A NAIR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EC7" w:rsidRPr="007412A0" w:rsidRDefault="00C24EC7" w:rsidP="00CE10A4">
            <w:pPr>
              <w:tabs>
                <w:tab w:val="left" w:pos="180"/>
                <w:tab w:val="left" w:pos="360"/>
                <w:tab w:val="left" w:pos="720"/>
              </w:tabs>
              <w:spacing w:line="256" w:lineRule="auto"/>
              <w:jc w:val="center"/>
              <w:rPr>
                <w:rFonts w:ascii="Calibri" w:eastAsia="Times" w:hAnsi="Calibri" w:cs="Times New Roman"/>
                <w:sz w:val="28"/>
                <w:szCs w:val="28"/>
              </w:rPr>
            </w:pPr>
            <w:r w:rsidRPr="007412A0">
              <w:rPr>
                <w:rFonts w:ascii="Calibri" w:eastAsia="Times" w:hAnsi="Calibri" w:cs="Times New Roman"/>
                <w:sz w:val="28"/>
                <w:szCs w:val="28"/>
              </w:rPr>
              <w:t>1.0</w:t>
            </w:r>
          </w:p>
        </w:tc>
      </w:tr>
    </w:tbl>
    <w:p w:rsidR="00C24EC7" w:rsidRDefault="00C24EC7" w:rsidP="00C24EC7">
      <w:pPr>
        <w:rPr>
          <w:rFonts w:ascii="Times" w:eastAsia="Times" w:hAnsi="Times"/>
          <w:szCs w:val="20"/>
        </w:rPr>
      </w:pPr>
    </w:p>
    <w:p w:rsidR="00C24EC7" w:rsidRDefault="00C24EC7" w:rsidP="00C24EC7"/>
    <w:p w:rsidR="007F531A" w:rsidRPr="00F82AE4" w:rsidRDefault="007F531A" w:rsidP="007F531A">
      <w:pPr>
        <w:pStyle w:val="Heading1"/>
        <w:shd w:val="clear" w:color="auto" w:fill="00B0F0"/>
        <w:rPr>
          <w:rFonts w:ascii="Calibri" w:hAnsi="Calibri"/>
          <w:color w:val="2C2C2C" w:themeColor="text1"/>
          <w:sz w:val="28"/>
          <w:szCs w:val="28"/>
        </w:rPr>
      </w:pPr>
      <w:r w:rsidRPr="00F82AE4">
        <w:rPr>
          <w:rFonts w:ascii="Calibri" w:hAnsi="Calibri"/>
          <w:color w:val="2C2C2C" w:themeColor="text1"/>
          <w:sz w:val="28"/>
          <w:szCs w:val="28"/>
        </w:rPr>
        <w:t>PROGRES</w:t>
      </w:r>
      <w:r w:rsidR="006A4590">
        <w:rPr>
          <w:rFonts w:ascii="Calibri" w:hAnsi="Calibri"/>
          <w:color w:val="2C2C2C" w:themeColor="text1"/>
          <w:sz w:val="28"/>
          <w:szCs w:val="28"/>
        </w:rPr>
        <w:t>S FLOW OF PO APPROVAL</w:t>
      </w:r>
    </w:p>
    <w:p w:rsidR="00C24EC7" w:rsidRDefault="00C24EC7" w:rsidP="00C24EC7">
      <w:pPr>
        <w:rPr>
          <w:rFonts w:eastAsiaTheme="majorEastAsia" w:cstheme="majorBidi"/>
          <w:color w:val="FFFFFF" w:themeColor="background1"/>
          <w:spacing w:val="15"/>
        </w:rPr>
      </w:pPr>
    </w:p>
    <w:p w:rsidR="00C24EC7" w:rsidRDefault="00C24EC7" w:rsidP="00C24EC7">
      <w:pPr>
        <w:rPr>
          <w:rFonts w:eastAsiaTheme="majorEastAsia" w:cstheme="majorBidi"/>
          <w:color w:val="FFFFFF" w:themeColor="background1"/>
          <w:spacing w:val="15"/>
        </w:rPr>
      </w:pPr>
    </w:p>
    <w:p w:rsidR="00C24EC7" w:rsidRDefault="00C24EC7" w:rsidP="00C24EC7">
      <w:r w:rsidRPr="00C24EC7">
        <w:rPr>
          <w:noProof/>
          <w:lang w:val="en-IN" w:eastAsia="en-IN"/>
        </w:rPr>
        <w:drawing>
          <wp:inline distT="0" distB="0" distL="0" distR="0">
            <wp:extent cx="5943600" cy="3301999"/>
            <wp:effectExtent l="0" t="38100" r="0" b="69851"/>
            <wp:docPr id="2" name="Diagram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C24EC7" w:rsidRDefault="00C24EC7"/>
    <w:p w:rsidR="00C24EC7" w:rsidRDefault="00C24EC7" w:rsidP="007F531A">
      <w:pPr>
        <w:tabs>
          <w:tab w:val="left" w:pos="1134"/>
        </w:tabs>
        <w:rPr>
          <w:rFonts w:eastAsiaTheme="majorEastAsia" w:cstheme="majorBidi"/>
          <w:color w:val="FFFFFF" w:themeColor="background1"/>
          <w:spacing w:val="15"/>
        </w:rPr>
      </w:pPr>
      <w:r>
        <w:br w:type="page"/>
      </w:r>
    </w:p>
    <w:p w:rsidR="00987F61" w:rsidRPr="00E925FB" w:rsidRDefault="00987F61" w:rsidP="007F531A">
      <w:pPr>
        <w:pStyle w:val="Heading1"/>
        <w:rPr>
          <w:rFonts w:ascii="Calibri" w:hAnsi="Calibri"/>
          <w:b/>
          <w:sz w:val="28"/>
          <w:szCs w:val="28"/>
        </w:rPr>
      </w:pPr>
      <w:r w:rsidRPr="00E925FB">
        <w:rPr>
          <w:rFonts w:ascii="Calibri" w:hAnsi="Calibri"/>
          <w:b/>
          <w:sz w:val="28"/>
          <w:szCs w:val="28"/>
        </w:rPr>
        <w:lastRenderedPageBreak/>
        <w:t>LOGIN FOR PO</w:t>
      </w:r>
    </w:p>
    <w:p w:rsidR="00987F61" w:rsidRPr="002F7F3B" w:rsidRDefault="00987F61" w:rsidP="00987F61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alibri" w:hAnsi="Calibri"/>
          <w:noProof/>
          <w:sz w:val="28"/>
          <w:szCs w:val="28"/>
          <w:lang w:eastAsia="en-IN"/>
        </w:rPr>
      </w:pPr>
      <w:r w:rsidRPr="002F7F3B">
        <w:rPr>
          <w:rFonts w:ascii="Calibri" w:hAnsi="Calibri"/>
          <w:noProof/>
          <w:sz w:val="28"/>
          <w:szCs w:val="28"/>
          <w:lang w:eastAsia="en-IN"/>
        </w:rPr>
        <w:t>Open Mozilla firefox/Google Chrome and type the address</w:t>
      </w:r>
      <w:r>
        <w:rPr>
          <w:rFonts w:ascii="Calibri" w:hAnsi="Calibri"/>
          <w:noProof/>
          <w:sz w:val="28"/>
          <w:szCs w:val="28"/>
          <w:lang w:eastAsia="en-IN"/>
        </w:rPr>
        <w:t xml:space="preserve"> </w:t>
      </w:r>
      <w:r w:rsidRPr="009533B8">
        <w:rPr>
          <w:rFonts w:ascii="Calibri" w:hAnsi="Calibri"/>
          <w:color w:val="00B050"/>
          <w:sz w:val="24"/>
        </w:rPr>
        <w:t>http://www.nsstechcellkerala.org/penta/</w:t>
      </w:r>
      <w:r w:rsidRPr="002F7F3B">
        <w:rPr>
          <w:rFonts w:ascii="Calibri" w:hAnsi="Calibri"/>
          <w:noProof/>
          <w:sz w:val="28"/>
          <w:szCs w:val="28"/>
          <w:lang w:eastAsia="en-IN"/>
        </w:rPr>
        <w:t xml:space="preserve"> and press enter</w:t>
      </w:r>
      <w:r>
        <w:rPr>
          <w:rFonts w:ascii="Calibri" w:hAnsi="Calibri"/>
          <w:noProof/>
          <w:sz w:val="28"/>
          <w:szCs w:val="28"/>
          <w:lang w:eastAsia="en-IN"/>
        </w:rPr>
        <w:t xml:space="preserve"> the following page will load.</w:t>
      </w:r>
    </w:p>
    <w:p w:rsidR="00987F61" w:rsidRDefault="00987F61" w:rsidP="00987F61">
      <w:pPr>
        <w:pStyle w:val="ListParagraph"/>
        <w:ind w:left="0"/>
        <w:rPr>
          <w:rFonts w:ascii="Calibri" w:hAnsi="Calibri"/>
          <w:sz w:val="24"/>
        </w:rPr>
      </w:pPr>
    </w:p>
    <w:p w:rsidR="00987F61" w:rsidRDefault="00987F61" w:rsidP="00987F61">
      <w:pPr>
        <w:pStyle w:val="ListParagraph"/>
        <w:ind w:left="0"/>
        <w:rPr>
          <w:rFonts w:ascii="Calibri" w:hAnsi="Calibri"/>
          <w:sz w:val="24"/>
        </w:rPr>
      </w:pPr>
      <w:r>
        <w:rPr>
          <w:rFonts w:ascii="Calibri" w:hAnsi="Calibri"/>
          <w:noProof/>
          <w:sz w:val="24"/>
          <w:lang w:val="en-IN" w:eastAsia="en-IN"/>
        </w:rPr>
        <w:drawing>
          <wp:inline distT="0" distB="0" distL="0" distR="0">
            <wp:extent cx="5943600" cy="3340502"/>
            <wp:effectExtent l="1905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F61" w:rsidRDefault="00987F61" w:rsidP="00987F61">
      <w:pPr>
        <w:pStyle w:val="ListParagraph"/>
        <w:ind w:left="765"/>
        <w:rPr>
          <w:rFonts w:ascii="Calibri" w:hAnsi="Calibri"/>
          <w:sz w:val="24"/>
        </w:rPr>
      </w:pPr>
    </w:p>
    <w:p w:rsidR="00987F61" w:rsidRPr="002D7563" w:rsidRDefault="00987F61" w:rsidP="00987F61">
      <w:pPr>
        <w:pStyle w:val="ListParagraph"/>
        <w:numPr>
          <w:ilvl w:val="0"/>
          <w:numId w:val="4"/>
        </w:numPr>
        <w:rPr>
          <w:rFonts w:ascii="Calibri" w:hAnsi="Calibri"/>
          <w:sz w:val="24"/>
        </w:rPr>
      </w:pPr>
      <w:r>
        <w:rPr>
          <w:rFonts w:ascii="Calibri" w:hAnsi="Calibri"/>
          <w:noProof/>
          <w:sz w:val="24"/>
          <w:lang w:val="en-IN" w:eastAsia="en-I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311785</wp:posOffset>
            </wp:positionV>
            <wp:extent cx="5942965" cy="3341370"/>
            <wp:effectExtent l="19050" t="0" r="635" b="0"/>
            <wp:wrapSquare wrapText="bothSides"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4A11" w:rsidRPr="001F4A11">
        <w:rPr>
          <w:rFonts w:ascii="Calibri" w:hAnsi="Calibri"/>
          <w:noProof/>
          <w:sz w:val="24"/>
          <w:lang w:eastAsia="en-US"/>
        </w:rPr>
        <w:pict>
          <v:rect id="_x0000_s1029" style="position:absolute;left:0;text-align:left;margin-left:5115.2pt;margin-top:24.1pt;width:467.2pt;height:261.95pt;z-index:251661312;visibility:visible;mso-position-horizontal:right;mso-position-horizontal-relative:margin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" fillcolor="white [3201]" strokecolor="#f56617 [3209]" strokeweight="1pt">
            <w10:wrap anchorx="margin"/>
          </v:rect>
        </w:pict>
      </w:r>
      <w:r w:rsidRPr="002D7563">
        <w:rPr>
          <w:rFonts w:ascii="Calibri" w:hAnsi="Calibri"/>
          <w:sz w:val="24"/>
        </w:rPr>
        <w:t xml:space="preserve">Click </w:t>
      </w:r>
      <w:r w:rsidRPr="002D7563">
        <w:rPr>
          <w:rFonts w:ascii="Calibri" w:hAnsi="Calibri"/>
          <w:color w:val="BF8F00" w:themeColor="accent1" w:themeShade="BF"/>
          <w:sz w:val="24"/>
        </w:rPr>
        <w:t>LOGIN</w:t>
      </w:r>
      <w:r w:rsidRPr="002D7563">
        <w:rPr>
          <w:rFonts w:ascii="Calibri" w:hAnsi="Calibri"/>
          <w:sz w:val="24"/>
        </w:rPr>
        <w:t xml:space="preserve"> </w:t>
      </w:r>
    </w:p>
    <w:p w:rsidR="00987F61" w:rsidRPr="002D7563" w:rsidRDefault="00987F61" w:rsidP="00987F61">
      <w:pPr>
        <w:pStyle w:val="ListParagraph"/>
        <w:shd w:val="clear" w:color="auto" w:fill="FFFFFF"/>
        <w:tabs>
          <w:tab w:val="left" w:pos="426"/>
          <w:tab w:val="left" w:pos="709"/>
        </w:tabs>
        <w:spacing w:before="100" w:beforeAutospacing="1" w:after="100" w:afterAutospacing="1" w:line="480" w:lineRule="auto"/>
        <w:ind w:left="709"/>
        <w:rPr>
          <w:rFonts w:ascii="Arial" w:eastAsia="Times New Roman" w:hAnsi="Arial" w:cs="Arial"/>
          <w:b/>
          <w:bCs/>
          <w:color w:val="555555"/>
          <w:sz w:val="21"/>
          <w:szCs w:val="21"/>
          <w:lang w:eastAsia="en-US"/>
        </w:rPr>
      </w:pPr>
    </w:p>
    <w:p w:rsidR="00987F61" w:rsidRPr="002F7F3B" w:rsidRDefault="00987F61" w:rsidP="00987F61">
      <w:pPr>
        <w:pStyle w:val="ListParagraph"/>
        <w:numPr>
          <w:ilvl w:val="0"/>
          <w:numId w:val="4"/>
        </w:numPr>
        <w:shd w:val="clear" w:color="auto" w:fill="FFFFFF"/>
        <w:tabs>
          <w:tab w:val="left" w:pos="426"/>
          <w:tab w:val="left" w:pos="709"/>
        </w:tabs>
        <w:spacing w:before="100" w:beforeAutospacing="1" w:after="100" w:afterAutospacing="1" w:line="480" w:lineRule="auto"/>
        <w:ind w:left="709" w:hanging="284"/>
        <w:rPr>
          <w:rFonts w:ascii="Arial" w:eastAsia="Times New Roman" w:hAnsi="Arial" w:cs="Arial"/>
          <w:b/>
          <w:bCs/>
          <w:color w:val="555555"/>
          <w:sz w:val="21"/>
          <w:szCs w:val="21"/>
          <w:lang w:eastAsia="en-US"/>
        </w:rPr>
      </w:pPr>
      <w:r w:rsidRPr="009613A5">
        <w:rPr>
          <w:rFonts w:ascii="Calibri" w:hAnsi="Calibri"/>
          <w:sz w:val="24"/>
        </w:rPr>
        <w:t xml:space="preserve">Then </w:t>
      </w:r>
      <w:r>
        <w:rPr>
          <w:rFonts w:ascii="Calibri" w:hAnsi="Calibri"/>
          <w:sz w:val="24"/>
        </w:rPr>
        <w:t xml:space="preserve">enter </w:t>
      </w:r>
      <w:r w:rsidRPr="009533B8">
        <w:rPr>
          <w:rFonts w:ascii="Calibri" w:hAnsi="Calibri"/>
          <w:color w:val="BF8F00" w:themeColor="accent1" w:themeShade="BF"/>
          <w:sz w:val="24"/>
        </w:rPr>
        <w:t>USERNAME</w:t>
      </w:r>
      <w:r>
        <w:rPr>
          <w:rFonts w:ascii="Calibri" w:hAnsi="Calibri"/>
          <w:sz w:val="24"/>
        </w:rPr>
        <w:t xml:space="preserve"> and </w:t>
      </w:r>
      <w:r w:rsidRPr="009533B8">
        <w:rPr>
          <w:rFonts w:ascii="Calibri" w:hAnsi="Calibri"/>
          <w:color w:val="BF8F00" w:themeColor="accent1" w:themeShade="BF"/>
          <w:sz w:val="24"/>
        </w:rPr>
        <w:t>PASSWORD</w:t>
      </w:r>
      <w:r w:rsidRPr="009533B8">
        <w:rPr>
          <w:rFonts w:ascii="Arial" w:eastAsia="Times New Roman" w:hAnsi="Arial" w:cs="Arial"/>
          <w:b/>
          <w:bCs/>
          <w:noProof/>
          <w:color w:val="BF8F00" w:themeColor="accent1" w:themeShade="BF"/>
          <w:sz w:val="21"/>
          <w:szCs w:val="21"/>
          <w:lang w:eastAsia="en-US"/>
        </w:rPr>
        <w:t xml:space="preserve"> </w:t>
      </w:r>
      <w:r>
        <w:rPr>
          <w:rFonts w:ascii="Arial" w:eastAsia="Times New Roman" w:hAnsi="Arial" w:cs="Arial"/>
          <w:bCs/>
          <w:noProof/>
          <w:color w:val="2C2C2C" w:themeColor="text1"/>
          <w:sz w:val="21"/>
          <w:szCs w:val="21"/>
          <w:lang w:eastAsia="en-US"/>
        </w:rPr>
        <w:t>of PO and click login</w:t>
      </w:r>
    </w:p>
    <w:p w:rsidR="00987F61" w:rsidRPr="002F7F3B" w:rsidRDefault="00987F61" w:rsidP="00987F61">
      <w:pPr>
        <w:pStyle w:val="ListParagraph"/>
        <w:shd w:val="clear" w:color="auto" w:fill="FFFFFF"/>
        <w:spacing w:before="100" w:beforeAutospacing="1" w:after="100" w:afterAutospacing="1" w:line="480" w:lineRule="auto"/>
        <w:ind w:left="0"/>
        <w:rPr>
          <w:rFonts w:ascii="Arial" w:eastAsia="Times New Roman" w:hAnsi="Arial" w:cs="Arial"/>
          <w:b/>
          <w:bCs/>
          <w:color w:val="555555"/>
          <w:sz w:val="21"/>
          <w:szCs w:val="21"/>
          <w:lang w:eastAsia="en-US"/>
        </w:rPr>
      </w:pPr>
      <w:r>
        <w:rPr>
          <w:rFonts w:ascii="Arial" w:eastAsia="Times New Roman" w:hAnsi="Arial" w:cs="Arial"/>
          <w:b/>
          <w:bCs/>
          <w:noProof/>
          <w:color w:val="555555"/>
          <w:sz w:val="21"/>
          <w:szCs w:val="21"/>
          <w:lang w:val="en-IN" w:eastAsia="en-IN"/>
        </w:rPr>
        <w:drawing>
          <wp:inline distT="0" distB="0" distL="0" distR="0">
            <wp:extent cx="5943600" cy="3215640"/>
            <wp:effectExtent l="19050" t="0" r="0" b="0"/>
            <wp:docPr id="10" name="Picture 9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F61" w:rsidRPr="002F7F3B" w:rsidRDefault="00987F61" w:rsidP="00987F61">
      <w:pPr>
        <w:pStyle w:val="ListParagraph"/>
        <w:shd w:val="clear" w:color="auto" w:fill="FFFFFF"/>
        <w:tabs>
          <w:tab w:val="left" w:pos="426"/>
          <w:tab w:val="left" w:pos="709"/>
        </w:tabs>
        <w:spacing w:before="100" w:beforeAutospacing="1" w:after="100" w:afterAutospacing="1" w:line="480" w:lineRule="auto"/>
        <w:ind w:left="709"/>
        <w:rPr>
          <w:rFonts w:ascii="Arial" w:eastAsia="Times New Roman" w:hAnsi="Arial" w:cs="Arial"/>
          <w:b/>
          <w:bCs/>
          <w:color w:val="555555"/>
          <w:sz w:val="21"/>
          <w:szCs w:val="21"/>
          <w:lang w:eastAsia="en-US"/>
        </w:rPr>
      </w:pPr>
    </w:p>
    <w:p w:rsidR="00987F61" w:rsidRPr="00987F61" w:rsidRDefault="00987F61" w:rsidP="00987F61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 w:line="480" w:lineRule="auto"/>
        <w:rPr>
          <w:rFonts w:ascii="Calibri" w:eastAsia="Times New Roman" w:hAnsi="Calibri" w:cs="Arial"/>
          <w:bCs/>
          <w:color w:val="555555"/>
          <w:sz w:val="24"/>
          <w:szCs w:val="24"/>
          <w:lang w:eastAsia="en-US"/>
        </w:rPr>
      </w:pPr>
      <w:r w:rsidRPr="00987F61">
        <w:rPr>
          <w:rFonts w:ascii="Calibri" w:eastAsia="Times New Roman" w:hAnsi="Calibri" w:cs="Arial"/>
          <w:bCs/>
          <w:color w:val="2C2C2C" w:themeColor="text1"/>
          <w:sz w:val="24"/>
          <w:szCs w:val="24"/>
          <w:lang w:eastAsia="en-US"/>
        </w:rPr>
        <w:t>Then the following dashboard will open</w:t>
      </w:r>
    </w:p>
    <w:p w:rsidR="00987F61" w:rsidRPr="003321BC" w:rsidRDefault="00987F61" w:rsidP="007F531A">
      <w:pPr>
        <w:pStyle w:val="ListParagraph"/>
        <w:shd w:val="clear" w:color="auto" w:fill="FFFFFF"/>
        <w:spacing w:before="100" w:beforeAutospacing="1" w:after="100" w:afterAutospacing="1" w:line="480" w:lineRule="auto"/>
        <w:ind w:left="0"/>
        <w:rPr>
          <w:rFonts w:ascii="Arial" w:eastAsia="Times New Roman" w:hAnsi="Arial" w:cs="Arial"/>
          <w:bCs/>
          <w:color w:val="555555"/>
          <w:sz w:val="21"/>
          <w:szCs w:val="21"/>
          <w:lang w:eastAsia="en-US"/>
        </w:rPr>
      </w:pPr>
      <w:r w:rsidRPr="002F7F3B">
        <w:rPr>
          <w:rFonts w:ascii="Arial" w:eastAsia="Times New Roman" w:hAnsi="Arial" w:cs="Arial"/>
          <w:bCs/>
          <w:noProof/>
          <w:color w:val="555555"/>
          <w:sz w:val="21"/>
          <w:szCs w:val="21"/>
          <w:lang w:val="en-IN" w:eastAsia="en-IN"/>
        </w:rPr>
        <w:drawing>
          <wp:inline distT="0" distB="0" distL="0" distR="0">
            <wp:extent cx="5768907" cy="3242319"/>
            <wp:effectExtent l="19050" t="0" r="3243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07" cy="3242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743" w:rsidRPr="00E925FB" w:rsidRDefault="00F40035">
      <w:pPr>
        <w:pStyle w:val="Heading1"/>
        <w:rPr>
          <w:rFonts w:ascii="Calibri" w:hAnsi="Calibri"/>
          <w:b/>
          <w:sz w:val="28"/>
          <w:szCs w:val="28"/>
        </w:rPr>
      </w:pPr>
      <w:r w:rsidRPr="00E925FB">
        <w:rPr>
          <w:rFonts w:ascii="Calibri" w:hAnsi="Calibri"/>
          <w:b/>
          <w:sz w:val="28"/>
          <w:szCs w:val="28"/>
        </w:rPr>
        <w:lastRenderedPageBreak/>
        <w:t>PO APPROVAL</w:t>
      </w:r>
    </w:p>
    <w:p w:rsidR="00394CA7" w:rsidRPr="00394CA7" w:rsidRDefault="00AE3D7F" w:rsidP="00394CA7">
      <w:pPr>
        <w:pStyle w:val="ListParagraph"/>
        <w:numPr>
          <w:ilvl w:val="0"/>
          <w:numId w:val="4"/>
        </w:numPr>
        <w:rPr>
          <w:rFonts w:ascii="Calibri" w:hAnsi="Calibri"/>
          <w:sz w:val="24"/>
        </w:rPr>
      </w:pPr>
      <w:r>
        <w:rPr>
          <w:rFonts w:ascii="Calibri" w:hAnsi="Calibri"/>
          <w:noProof/>
          <w:sz w:val="24"/>
          <w:lang w:val="en-IN" w:eastAsia="en-I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361315</wp:posOffset>
            </wp:positionV>
            <wp:extent cx="5942965" cy="3242310"/>
            <wp:effectExtent l="19050" t="0" r="63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4A11" w:rsidRPr="001F4A11">
        <w:rPr>
          <w:rFonts w:ascii="Calibri" w:hAnsi="Calibri"/>
          <w:noProof/>
          <w:sz w:val="24"/>
          <w:lang w:eastAsia="en-US"/>
        </w:rPr>
        <w:pict>
          <v:rect id="Rectangle 9" o:spid="_x0000_s1026" style="position:absolute;left:0;text-align:left;margin-left:4260.8pt;margin-top:24.1pt;width:467.2pt;height:261.95pt;z-index:251656190;visibility:visible;mso-position-horizontal:right;mso-position-horizontal-relative:margin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" fillcolor="white [3201]" strokecolor="#f56617 [3209]" strokeweight="1pt">
            <w10:wrap anchorx="margin"/>
          </v:rect>
        </w:pict>
      </w:r>
      <w:r>
        <w:rPr>
          <w:rFonts w:ascii="Calibri" w:hAnsi="Calibri"/>
          <w:sz w:val="24"/>
        </w:rPr>
        <w:t>Press</w:t>
      </w:r>
      <w:r w:rsidR="00EE3CA4" w:rsidRPr="00EE3CA4">
        <w:rPr>
          <w:rFonts w:ascii="Calibri" w:hAnsi="Calibri"/>
          <w:sz w:val="24"/>
        </w:rPr>
        <w:t xml:space="preserve"> </w:t>
      </w:r>
      <w:bookmarkStart w:id="0" w:name="_GoBack"/>
      <w:bookmarkEnd w:id="0"/>
      <w:r w:rsidR="001F4A11" w:rsidRPr="00F22ADF">
        <w:rPr>
          <w:color w:val="BF8F00" w:themeColor="accent1" w:themeShade="BF"/>
        </w:rPr>
        <w:fldChar w:fldCharType="begin"/>
      </w:r>
      <w:r w:rsidR="00F22ADF" w:rsidRPr="00F22ADF">
        <w:rPr>
          <w:color w:val="BF8F00" w:themeColor="accent1" w:themeShade="BF"/>
        </w:rPr>
        <w:instrText xml:space="preserve"> HYPERLINK "http://www.nsstechcellkerala.org/penta/index.php/view-volunteers" </w:instrText>
      </w:r>
      <w:r w:rsidR="001F4A11" w:rsidRPr="00F22ADF">
        <w:rPr>
          <w:color w:val="BF8F00" w:themeColor="accent1" w:themeShade="BF"/>
        </w:rPr>
        <w:fldChar w:fldCharType="separate"/>
      </w:r>
      <w:r w:rsidR="00F22ADF" w:rsidRPr="00F22ADF">
        <w:rPr>
          <w:rStyle w:val="Hyperlink"/>
          <w:rFonts w:ascii="Arial" w:hAnsi="Arial" w:cs="Arial"/>
          <w:color w:val="BF8F00" w:themeColor="accent1" w:themeShade="BF"/>
          <w:sz w:val="21"/>
          <w:szCs w:val="21"/>
          <w:shd w:val="clear" w:color="auto" w:fill="FFFFFF"/>
        </w:rPr>
        <w:t>VIEW VOLUNTEERS</w:t>
      </w:r>
      <w:r w:rsidR="001F4A11" w:rsidRPr="00F22ADF">
        <w:rPr>
          <w:color w:val="BF8F00" w:themeColor="accent1" w:themeShade="BF"/>
        </w:rPr>
        <w:fldChar w:fldCharType="end"/>
      </w:r>
      <w:r>
        <w:rPr>
          <w:rFonts w:ascii="Calibri" w:hAnsi="Calibri"/>
          <w:sz w:val="24"/>
        </w:rPr>
        <w:t xml:space="preserve">, after </w:t>
      </w:r>
      <w:r w:rsidR="00F22ADF">
        <w:rPr>
          <w:rFonts w:ascii="Calibri" w:hAnsi="Calibri"/>
          <w:sz w:val="24"/>
        </w:rPr>
        <w:t>login</w:t>
      </w:r>
    </w:p>
    <w:p w:rsidR="00394CA7" w:rsidRPr="00394CA7" w:rsidRDefault="00394CA7" w:rsidP="00394CA7">
      <w:pPr>
        <w:pStyle w:val="ListParagraph"/>
        <w:ind w:left="765"/>
        <w:rPr>
          <w:rFonts w:ascii="Calibri" w:hAnsi="Calibri"/>
          <w:sz w:val="24"/>
        </w:rPr>
      </w:pPr>
    </w:p>
    <w:p w:rsidR="00F40035" w:rsidRPr="00F40035" w:rsidRDefault="00F40035" w:rsidP="00F40035">
      <w:pPr>
        <w:pStyle w:val="ListParagraph"/>
        <w:shd w:val="clear" w:color="auto" w:fill="FFFFFF"/>
        <w:spacing w:before="100" w:beforeAutospacing="1" w:after="100" w:afterAutospacing="1" w:line="480" w:lineRule="auto"/>
        <w:ind w:left="765"/>
        <w:rPr>
          <w:rFonts w:ascii="Arial" w:eastAsia="Times New Roman" w:hAnsi="Arial" w:cs="Arial"/>
          <w:b/>
          <w:bCs/>
          <w:color w:val="555555"/>
          <w:sz w:val="21"/>
          <w:szCs w:val="21"/>
          <w:lang w:eastAsia="en-US"/>
        </w:rPr>
      </w:pPr>
    </w:p>
    <w:p w:rsidR="00D468CC" w:rsidRPr="00D468CC" w:rsidRDefault="00D468CC" w:rsidP="00D468CC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 w:line="480" w:lineRule="auto"/>
        <w:rPr>
          <w:rFonts w:ascii="Arial" w:eastAsia="Times New Roman" w:hAnsi="Arial" w:cs="Arial"/>
          <w:b/>
          <w:bCs/>
          <w:color w:val="555555"/>
          <w:sz w:val="21"/>
          <w:szCs w:val="21"/>
          <w:lang w:eastAsia="en-US"/>
        </w:rPr>
      </w:pPr>
      <w:r>
        <w:rPr>
          <w:rFonts w:ascii="Arial" w:eastAsia="Times New Roman" w:hAnsi="Arial" w:cs="Arial"/>
          <w:b/>
          <w:bCs/>
          <w:noProof/>
          <w:color w:val="555555"/>
          <w:sz w:val="21"/>
          <w:szCs w:val="21"/>
          <w:lang w:val="en-IN" w:eastAsia="en-I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5926455" cy="3215005"/>
            <wp:effectExtent l="1905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3215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4A11" w:rsidRPr="001F4A11">
        <w:rPr>
          <w:rFonts w:ascii="Arial" w:eastAsia="Times New Roman" w:hAnsi="Arial" w:cs="Arial"/>
          <w:b/>
          <w:bCs/>
          <w:noProof/>
          <w:color w:val="555555"/>
          <w:sz w:val="21"/>
          <w:szCs w:val="21"/>
          <w:lang w:eastAsia="en-US"/>
        </w:rPr>
        <w:pict>
          <v:rect id="Rectangle 8" o:spid="_x0000_s1027" style="position:absolute;left:0;text-align:left;margin-left:-.3pt;margin-top:86.95pt;width:467.25pt;height:229.6pt;z-index:251657215;visibility:visible;mso-position-horizontal-relative:margin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" fillcolor="white [3201]" strokecolor="#f56617 [3209]" strokeweight="1pt">
            <w10:wrap anchorx="margin"/>
          </v:rect>
        </w:pict>
      </w:r>
      <w:r w:rsidR="00F40035">
        <w:rPr>
          <w:rFonts w:ascii="Arial" w:eastAsia="Times New Roman" w:hAnsi="Arial" w:cs="Arial"/>
          <w:b/>
          <w:bCs/>
          <w:noProof/>
          <w:color w:val="555555"/>
          <w:sz w:val="21"/>
          <w:szCs w:val="21"/>
          <w:lang w:val="en-IN" w:eastAsia="en-IN"/>
        </w:rPr>
        <w:t>Click on the</w:t>
      </w:r>
      <w:r>
        <w:rPr>
          <w:rFonts w:ascii="Arial" w:eastAsia="Times New Roman" w:hAnsi="Arial" w:cs="Arial"/>
          <w:b/>
          <w:bCs/>
          <w:noProof/>
          <w:color w:val="555555"/>
          <w:sz w:val="21"/>
          <w:szCs w:val="21"/>
          <w:lang w:val="en-IN" w:eastAsia="en-IN"/>
        </w:rPr>
        <w:t xml:space="preserve"> arrow near status to see status of volunteer's </w:t>
      </w:r>
    </w:p>
    <w:p w:rsidR="00F40035" w:rsidRPr="00D468CC" w:rsidRDefault="00F40035" w:rsidP="00D468CC">
      <w:pPr>
        <w:pStyle w:val="ListParagraph"/>
        <w:shd w:val="clear" w:color="auto" w:fill="FFFFFF"/>
        <w:spacing w:before="100" w:beforeAutospacing="1" w:after="100" w:afterAutospacing="1" w:line="480" w:lineRule="auto"/>
        <w:ind w:left="765"/>
        <w:rPr>
          <w:rFonts w:ascii="Arial" w:eastAsia="Times New Roman" w:hAnsi="Arial" w:cs="Arial"/>
          <w:b/>
          <w:bCs/>
          <w:color w:val="555555"/>
          <w:sz w:val="21"/>
          <w:szCs w:val="21"/>
          <w:lang w:eastAsia="en-US"/>
        </w:rPr>
      </w:pPr>
    </w:p>
    <w:p w:rsidR="00D468CC" w:rsidRDefault="00F40035" w:rsidP="00D468CC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 w:line="480" w:lineRule="auto"/>
        <w:rPr>
          <w:rFonts w:ascii="Arial" w:eastAsia="Times New Roman" w:hAnsi="Arial" w:cs="Arial"/>
          <w:b/>
          <w:bCs/>
          <w:color w:val="555555"/>
          <w:sz w:val="21"/>
          <w:szCs w:val="21"/>
          <w:lang w:eastAsia="en-US"/>
        </w:rPr>
      </w:pPr>
      <w:r>
        <w:rPr>
          <w:rFonts w:ascii="Arial" w:eastAsia="Times New Roman" w:hAnsi="Arial" w:cs="Arial"/>
          <w:b/>
          <w:bCs/>
          <w:color w:val="555555"/>
          <w:sz w:val="21"/>
          <w:szCs w:val="21"/>
          <w:lang w:eastAsia="en-US"/>
        </w:rPr>
        <w:t>Click</w:t>
      </w:r>
      <w:r w:rsidR="00D468CC">
        <w:rPr>
          <w:rFonts w:ascii="Arial" w:eastAsia="Times New Roman" w:hAnsi="Arial" w:cs="Arial"/>
          <w:b/>
          <w:bCs/>
          <w:color w:val="555555"/>
          <w:sz w:val="21"/>
          <w:szCs w:val="21"/>
          <w:lang w:eastAsia="en-US"/>
        </w:rPr>
        <w:t xml:space="preserve"> approve to approve the volunteers</w:t>
      </w:r>
    </w:p>
    <w:p w:rsidR="00D468CC" w:rsidRDefault="006A4590" w:rsidP="00D468CC">
      <w:pPr>
        <w:pStyle w:val="ListParagraph"/>
        <w:shd w:val="clear" w:color="auto" w:fill="FFFFFF"/>
        <w:spacing w:before="100" w:beforeAutospacing="1" w:after="100" w:afterAutospacing="1" w:line="480" w:lineRule="auto"/>
        <w:ind w:left="0"/>
        <w:rPr>
          <w:rFonts w:ascii="Arial" w:eastAsia="Times New Roman" w:hAnsi="Arial" w:cs="Arial"/>
          <w:b/>
          <w:bCs/>
          <w:color w:val="555555"/>
          <w:sz w:val="21"/>
          <w:szCs w:val="21"/>
          <w:lang w:eastAsia="en-US"/>
        </w:rPr>
      </w:pPr>
      <w:r w:rsidRPr="001F4A11">
        <w:rPr>
          <w:rFonts w:ascii="Arial" w:eastAsia="Times New Roman" w:hAnsi="Arial" w:cs="Arial"/>
          <w:b/>
          <w:bCs/>
          <w:color w:val="555555"/>
          <w:sz w:val="21"/>
          <w:szCs w:val="21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53.55pt">
            <v:imagedata r:id="rId20" o:title="5"/>
          </v:shape>
        </w:pict>
      </w:r>
    </w:p>
    <w:p w:rsidR="00F40035" w:rsidRDefault="00E62DAA" w:rsidP="00F40035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 w:line="480" w:lineRule="auto"/>
        <w:rPr>
          <w:rFonts w:ascii="Arial" w:eastAsia="Times New Roman" w:hAnsi="Arial" w:cs="Arial"/>
          <w:b/>
          <w:bCs/>
          <w:color w:val="555555"/>
          <w:sz w:val="21"/>
          <w:szCs w:val="21"/>
          <w:lang w:eastAsia="en-US"/>
        </w:rPr>
      </w:pPr>
      <w:r>
        <w:rPr>
          <w:rFonts w:ascii="Arial" w:eastAsia="Times New Roman" w:hAnsi="Arial" w:cs="Arial"/>
          <w:b/>
          <w:bCs/>
          <w:color w:val="555555"/>
          <w:sz w:val="21"/>
          <w:szCs w:val="21"/>
          <w:lang w:eastAsia="en-US"/>
        </w:rPr>
        <w:t>Then Status will change to Principle Not Approved</w:t>
      </w:r>
    </w:p>
    <w:p w:rsidR="00F40035" w:rsidRDefault="00F40035" w:rsidP="00F40035">
      <w:pPr>
        <w:pStyle w:val="ListParagraph"/>
        <w:shd w:val="clear" w:color="auto" w:fill="FFFFFF"/>
        <w:spacing w:before="100" w:beforeAutospacing="1" w:after="100" w:afterAutospacing="1" w:line="480" w:lineRule="auto"/>
        <w:ind w:left="0"/>
        <w:rPr>
          <w:rFonts w:ascii="Arial" w:eastAsia="Times New Roman" w:hAnsi="Arial" w:cs="Arial"/>
          <w:b/>
          <w:bCs/>
          <w:color w:val="555555"/>
          <w:sz w:val="21"/>
          <w:szCs w:val="21"/>
          <w:lang w:eastAsia="en-US"/>
        </w:rPr>
      </w:pPr>
      <w:r w:rsidRPr="00F40035">
        <w:rPr>
          <w:rFonts w:ascii="Arial" w:eastAsia="Times New Roman" w:hAnsi="Arial" w:cs="Arial"/>
          <w:b/>
          <w:bCs/>
          <w:noProof/>
          <w:color w:val="555555"/>
          <w:sz w:val="21"/>
          <w:szCs w:val="21"/>
          <w:lang w:val="en-IN" w:eastAsia="en-IN"/>
        </w:rPr>
        <w:drawing>
          <wp:inline distT="0" distB="0" distL="0" distR="0">
            <wp:extent cx="5943600" cy="3223566"/>
            <wp:effectExtent l="19050" t="0" r="0" b="0"/>
            <wp:docPr id="9" name="Picture 2" descr="F:\Penta Documentation\prtscrn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enta Documentation\prtscrn\6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23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035" w:rsidRPr="00F40035" w:rsidRDefault="00F40035" w:rsidP="00F40035">
      <w:pPr>
        <w:shd w:val="clear" w:color="auto" w:fill="FFFFFF"/>
        <w:spacing w:before="100" w:beforeAutospacing="1" w:after="100" w:afterAutospacing="1" w:line="480" w:lineRule="auto"/>
        <w:rPr>
          <w:rFonts w:ascii="Arial" w:eastAsia="Times New Roman" w:hAnsi="Arial" w:cs="Arial"/>
          <w:b/>
          <w:bCs/>
          <w:color w:val="555555"/>
          <w:sz w:val="21"/>
          <w:szCs w:val="21"/>
          <w:lang w:eastAsia="en-US"/>
        </w:rPr>
      </w:pPr>
    </w:p>
    <w:p w:rsidR="00C1603A" w:rsidRPr="00C1603A" w:rsidRDefault="00C1603A" w:rsidP="00C1603A">
      <w:pPr>
        <w:pStyle w:val="Heading1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lastRenderedPageBreak/>
        <w:t>LOGOUT</w:t>
      </w:r>
    </w:p>
    <w:p w:rsidR="007C75BD" w:rsidRDefault="00E6793D" w:rsidP="007C75BD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 w:line="480" w:lineRule="auto"/>
        <w:rPr>
          <w:rFonts w:ascii="Arial" w:eastAsia="Times New Roman" w:hAnsi="Arial" w:cs="Arial"/>
          <w:b/>
          <w:bCs/>
          <w:color w:val="555555"/>
          <w:sz w:val="21"/>
          <w:szCs w:val="21"/>
          <w:lang w:eastAsia="en-US"/>
        </w:rPr>
      </w:pPr>
      <w:r>
        <w:rPr>
          <w:rFonts w:ascii="Arial" w:eastAsia="Times New Roman" w:hAnsi="Arial" w:cs="Arial"/>
          <w:b/>
          <w:bCs/>
          <w:color w:val="555555"/>
          <w:sz w:val="21"/>
          <w:szCs w:val="21"/>
          <w:lang w:eastAsia="en-US"/>
        </w:rPr>
        <w:t>Click MY ACCOUNT on the top right</w:t>
      </w:r>
      <w:r w:rsidR="00F40035">
        <w:rPr>
          <w:rFonts w:ascii="Arial" w:eastAsia="Times New Roman" w:hAnsi="Arial" w:cs="Arial"/>
          <w:b/>
          <w:bCs/>
          <w:color w:val="555555"/>
          <w:sz w:val="21"/>
          <w:szCs w:val="21"/>
          <w:lang w:eastAsia="en-US"/>
        </w:rPr>
        <w:t xml:space="preserve"> corner.</w:t>
      </w:r>
    </w:p>
    <w:p w:rsidR="007C75BD" w:rsidRDefault="007C75BD" w:rsidP="007C75BD">
      <w:pPr>
        <w:pStyle w:val="ListParagraph"/>
        <w:shd w:val="clear" w:color="auto" w:fill="FFFFFF"/>
        <w:spacing w:before="100" w:beforeAutospacing="1" w:after="100" w:afterAutospacing="1" w:line="480" w:lineRule="auto"/>
        <w:ind w:left="0"/>
        <w:rPr>
          <w:rFonts w:ascii="Arial" w:eastAsia="Times New Roman" w:hAnsi="Arial" w:cs="Arial"/>
          <w:b/>
          <w:bCs/>
          <w:color w:val="555555"/>
          <w:sz w:val="21"/>
          <w:szCs w:val="21"/>
          <w:lang w:eastAsia="en-US"/>
        </w:rPr>
      </w:pPr>
      <w:r>
        <w:rPr>
          <w:rFonts w:ascii="Arial" w:eastAsia="Times New Roman" w:hAnsi="Arial" w:cs="Arial"/>
          <w:b/>
          <w:bCs/>
          <w:noProof/>
          <w:color w:val="555555"/>
          <w:sz w:val="21"/>
          <w:szCs w:val="21"/>
          <w:lang w:val="en-IN" w:eastAsia="en-IN"/>
        </w:rPr>
        <w:drawing>
          <wp:inline distT="0" distB="0" distL="0" distR="0">
            <wp:extent cx="5923915" cy="3229610"/>
            <wp:effectExtent l="19050" t="0" r="635" b="0"/>
            <wp:docPr id="4" name="Picture 4" descr="C:\Users\DEEPAK A NAIR\AppData\Local\Microsoft\Windows\INetCache\Content.Word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EPAK A NAIR\AppData\Local\Microsoft\Windows\INetCache\Content.Word\10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22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5BD" w:rsidRDefault="007C75BD" w:rsidP="007C75BD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 w:line="480" w:lineRule="auto"/>
        <w:rPr>
          <w:rFonts w:ascii="Arial" w:eastAsia="Times New Roman" w:hAnsi="Arial" w:cs="Arial"/>
          <w:b/>
          <w:bCs/>
          <w:color w:val="555555"/>
          <w:sz w:val="21"/>
          <w:szCs w:val="21"/>
          <w:lang w:eastAsia="en-US"/>
        </w:rPr>
      </w:pPr>
      <w:r>
        <w:rPr>
          <w:rFonts w:ascii="Arial" w:eastAsia="Times New Roman" w:hAnsi="Arial" w:cs="Arial"/>
          <w:b/>
          <w:bCs/>
          <w:color w:val="555555"/>
          <w:sz w:val="21"/>
          <w:szCs w:val="21"/>
          <w:lang w:eastAsia="en-US"/>
        </w:rPr>
        <w:t xml:space="preserve">Click </w:t>
      </w:r>
      <w:r w:rsidR="00E6793D">
        <w:rPr>
          <w:rFonts w:ascii="Arial" w:eastAsia="Times New Roman" w:hAnsi="Arial" w:cs="Arial"/>
          <w:b/>
          <w:bCs/>
          <w:color w:val="555555"/>
          <w:sz w:val="21"/>
          <w:szCs w:val="21"/>
          <w:lang w:eastAsia="en-US"/>
        </w:rPr>
        <w:t>LOGOUT</w:t>
      </w:r>
    </w:p>
    <w:p w:rsidR="007C75BD" w:rsidRPr="007C75BD" w:rsidRDefault="006A4590" w:rsidP="007C75BD">
      <w:pPr>
        <w:pStyle w:val="ListParagraph"/>
        <w:shd w:val="clear" w:color="auto" w:fill="FFFFFF"/>
        <w:spacing w:before="100" w:beforeAutospacing="1" w:after="100" w:afterAutospacing="1" w:line="480" w:lineRule="auto"/>
        <w:ind w:left="0"/>
        <w:rPr>
          <w:rFonts w:ascii="Arial" w:eastAsia="Times New Roman" w:hAnsi="Arial" w:cs="Arial"/>
          <w:b/>
          <w:bCs/>
          <w:color w:val="555555"/>
          <w:sz w:val="21"/>
          <w:szCs w:val="21"/>
          <w:lang w:eastAsia="en-US"/>
        </w:rPr>
      </w:pPr>
      <w:r w:rsidRPr="001F4A11">
        <w:rPr>
          <w:rFonts w:ascii="Arial" w:eastAsia="Times New Roman" w:hAnsi="Arial" w:cs="Arial"/>
          <w:b/>
          <w:bCs/>
          <w:color w:val="555555"/>
          <w:sz w:val="21"/>
          <w:szCs w:val="21"/>
          <w:lang w:eastAsia="en-US"/>
        </w:rPr>
        <w:pict>
          <v:shape id="_x0000_i1026" type="#_x0000_t75" style="width:467.25pt;height:253.55pt">
            <v:imagedata r:id="rId23" o:title="11"/>
          </v:shape>
        </w:pict>
      </w:r>
    </w:p>
    <w:p w:rsidR="00F40035" w:rsidRDefault="00F40035" w:rsidP="007C75BD">
      <w:pPr>
        <w:pStyle w:val="ListParagraph"/>
        <w:shd w:val="clear" w:color="auto" w:fill="FFFFFF"/>
        <w:spacing w:before="100" w:beforeAutospacing="1" w:after="100" w:afterAutospacing="1" w:line="480" w:lineRule="auto"/>
        <w:ind w:left="0"/>
        <w:rPr>
          <w:rFonts w:ascii="Arial" w:eastAsia="Times New Roman" w:hAnsi="Arial" w:cs="Arial"/>
          <w:b/>
          <w:bCs/>
          <w:color w:val="555555"/>
          <w:sz w:val="21"/>
          <w:szCs w:val="21"/>
          <w:lang w:eastAsia="en-US"/>
        </w:rPr>
      </w:pPr>
    </w:p>
    <w:p w:rsidR="00F40035" w:rsidRPr="00F40035" w:rsidRDefault="00F40035" w:rsidP="00F40035">
      <w:pPr>
        <w:pStyle w:val="ListParagraph"/>
        <w:shd w:val="clear" w:color="auto" w:fill="FFFFFF"/>
        <w:spacing w:before="100" w:beforeAutospacing="1" w:after="100" w:afterAutospacing="1" w:line="480" w:lineRule="auto"/>
        <w:ind w:left="765"/>
        <w:rPr>
          <w:rFonts w:ascii="Arial" w:eastAsia="Times New Roman" w:hAnsi="Arial" w:cs="Arial"/>
          <w:b/>
          <w:bCs/>
          <w:color w:val="555555"/>
          <w:sz w:val="21"/>
          <w:szCs w:val="21"/>
          <w:lang w:eastAsia="en-US"/>
        </w:rPr>
      </w:pPr>
    </w:p>
    <w:p w:rsidR="00D468CC" w:rsidRPr="00AE3D7F" w:rsidRDefault="00D468CC" w:rsidP="00D468CC">
      <w:pPr>
        <w:pStyle w:val="ListParagraph"/>
        <w:shd w:val="clear" w:color="auto" w:fill="FFFFFF"/>
        <w:spacing w:before="100" w:beforeAutospacing="1" w:after="100" w:afterAutospacing="1" w:line="480" w:lineRule="auto"/>
        <w:ind w:left="1485"/>
        <w:rPr>
          <w:rFonts w:ascii="Arial" w:eastAsia="Times New Roman" w:hAnsi="Arial" w:cs="Arial"/>
          <w:b/>
          <w:bCs/>
          <w:color w:val="555555"/>
          <w:sz w:val="21"/>
          <w:szCs w:val="21"/>
          <w:lang w:eastAsia="en-US"/>
        </w:rPr>
      </w:pPr>
    </w:p>
    <w:sectPr w:rsidR="00D468CC" w:rsidRPr="00AE3D7F" w:rsidSect="00606C0B">
      <w:pgSz w:w="12240" w:h="15840"/>
      <w:pgMar w:top="1440" w:right="1440" w:bottom="1440" w:left="1440" w:header="720" w:footer="720" w:gutter="0"/>
      <w:pgBorders w:offsetFrom="page">
        <w:top w:val="single" w:sz="18" w:space="24" w:color="C04908" w:themeColor="accent6" w:themeShade="BF"/>
        <w:left w:val="single" w:sz="18" w:space="24" w:color="C04908" w:themeColor="accent6" w:themeShade="BF"/>
        <w:bottom w:val="single" w:sz="18" w:space="24" w:color="C04908" w:themeColor="accent6" w:themeShade="BF"/>
        <w:right w:val="single" w:sz="18" w:space="24" w:color="C04908" w:themeColor="accent6" w:themeShade="BF"/>
      </w:pgBorders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521E" w:rsidRDefault="00A7521E">
      <w:pPr>
        <w:spacing w:after="0" w:line="240" w:lineRule="auto"/>
      </w:pPr>
      <w:r>
        <w:separator/>
      </w:r>
    </w:p>
  </w:endnote>
  <w:endnote w:type="continuationSeparator" w:id="0">
    <w:p w:rsidR="00A7521E" w:rsidRDefault="00A752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521E" w:rsidRDefault="00A7521E">
      <w:pPr>
        <w:spacing w:after="0" w:line="240" w:lineRule="auto"/>
      </w:pPr>
      <w:r>
        <w:separator/>
      </w:r>
    </w:p>
  </w:footnote>
  <w:footnote w:type="continuationSeparator" w:id="0">
    <w:p w:rsidR="00A7521E" w:rsidRDefault="00A752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23893"/>
    <w:multiLevelType w:val="hybridMultilevel"/>
    <w:tmpl w:val="53045242"/>
    <w:lvl w:ilvl="0" w:tplc="04090011">
      <w:start w:val="1"/>
      <w:numFmt w:val="decimal"/>
      <w:lvlText w:val="%1)"/>
      <w:lvlJc w:val="left"/>
      <w:pPr>
        <w:ind w:left="765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>
    <w:nsid w:val="1A1311F3"/>
    <w:multiLevelType w:val="hybridMultilevel"/>
    <w:tmpl w:val="8552303A"/>
    <w:lvl w:ilvl="0" w:tplc="04090011">
      <w:start w:val="1"/>
      <w:numFmt w:val="decimal"/>
      <w:lvlText w:val="%1)"/>
      <w:lvlJc w:val="left"/>
      <w:pPr>
        <w:ind w:left="765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F9086C"/>
    <w:multiLevelType w:val="hybridMultilevel"/>
    <w:tmpl w:val="7152D5E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7A1C31"/>
    <w:multiLevelType w:val="hybridMultilevel"/>
    <w:tmpl w:val="7FC64236"/>
    <w:lvl w:ilvl="0" w:tplc="4009000F">
      <w:start w:val="1"/>
      <w:numFmt w:val="decimal"/>
      <w:lvlText w:val="%1."/>
      <w:lvlJc w:val="left"/>
      <w:pPr>
        <w:ind w:left="1485" w:hanging="360"/>
      </w:pPr>
    </w:lvl>
    <w:lvl w:ilvl="1" w:tplc="40090019" w:tentative="1">
      <w:start w:val="1"/>
      <w:numFmt w:val="lowerLetter"/>
      <w:lvlText w:val="%2."/>
      <w:lvlJc w:val="left"/>
      <w:pPr>
        <w:ind w:left="2205" w:hanging="360"/>
      </w:pPr>
    </w:lvl>
    <w:lvl w:ilvl="2" w:tplc="4009001B" w:tentative="1">
      <w:start w:val="1"/>
      <w:numFmt w:val="lowerRoman"/>
      <w:lvlText w:val="%3."/>
      <w:lvlJc w:val="right"/>
      <w:pPr>
        <w:ind w:left="2925" w:hanging="180"/>
      </w:pPr>
    </w:lvl>
    <w:lvl w:ilvl="3" w:tplc="4009000F" w:tentative="1">
      <w:start w:val="1"/>
      <w:numFmt w:val="decimal"/>
      <w:lvlText w:val="%4."/>
      <w:lvlJc w:val="left"/>
      <w:pPr>
        <w:ind w:left="3645" w:hanging="360"/>
      </w:pPr>
    </w:lvl>
    <w:lvl w:ilvl="4" w:tplc="40090019" w:tentative="1">
      <w:start w:val="1"/>
      <w:numFmt w:val="lowerLetter"/>
      <w:lvlText w:val="%5."/>
      <w:lvlJc w:val="left"/>
      <w:pPr>
        <w:ind w:left="4365" w:hanging="360"/>
      </w:pPr>
    </w:lvl>
    <w:lvl w:ilvl="5" w:tplc="4009001B" w:tentative="1">
      <w:start w:val="1"/>
      <w:numFmt w:val="lowerRoman"/>
      <w:lvlText w:val="%6."/>
      <w:lvlJc w:val="right"/>
      <w:pPr>
        <w:ind w:left="5085" w:hanging="180"/>
      </w:pPr>
    </w:lvl>
    <w:lvl w:ilvl="6" w:tplc="4009000F" w:tentative="1">
      <w:start w:val="1"/>
      <w:numFmt w:val="decimal"/>
      <w:lvlText w:val="%7."/>
      <w:lvlJc w:val="left"/>
      <w:pPr>
        <w:ind w:left="5805" w:hanging="360"/>
      </w:pPr>
    </w:lvl>
    <w:lvl w:ilvl="7" w:tplc="40090019" w:tentative="1">
      <w:start w:val="1"/>
      <w:numFmt w:val="lowerLetter"/>
      <w:lvlText w:val="%8."/>
      <w:lvlJc w:val="left"/>
      <w:pPr>
        <w:ind w:left="6525" w:hanging="360"/>
      </w:pPr>
    </w:lvl>
    <w:lvl w:ilvl="8" w:tplc="40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4">
    <w:nsid w:val="30057466"/>
    <w:multiLevelType w:val="hybridMultilevel"/>
    <w:tmpl w:val="94CE36C0"/>
    <w:lvl w:ilvl="0" w:tplc="04090011">
      <w:start w:val="1"/>
      <w:numFmt w:val="decimal"/>
      <w:lvlText w:val="%1)"/>
      <w:lvlJc w:val="left"/>
      <w:pPr>
        <w:ind w:left="1170" w:hanging="360"/>
      </w:pPr>
    </w:lvl>
    <w:lvl w:ilvl="1" w:tplc="40090019" w:tentative="1">
      <w:start w:val="1"/>
      <w:numFmt w:val="lowerLetter"/>
      <w:lvlText w:val="%2."/>
      <w:lvlJc w:val="left"/>
      <w:pPr>
        <w:ind w:left="1845" w:hanging="360"/>
      </w:pPr>
    </w:lvl>
    <w:lvl w:ilvl="2" w:tplc="4009001B" w:tentative="1">
      <w:start w:val="1"/>
      <w:numFmt w:val="lowerRoman"/>
      <w:lvlText w:val="%3."/>
      <w:lvlJc w:val="right"/>
      <w:pPr>
        <w:ind w:left="2565" w:hanging="180"/>
      </w:pPr>
    </w:lvl>
    <w:lvl w:ilvl="3" w:tplc="4009000F" w:tentative="1">
      <w:start w:val="1"/>
      <w:numFmt w:val="decimal"/>
      <w:lvlText w:val="%4."/>
      <w:lvlJc w:val="left"/>
      <w:pPr>
        <w:ind w:left="3285" w:hanging="360"/>
      </w:pPr>
    </w:lvl>
    <w:lvl w:ilvl="4" w:tplc="40090019" w:tentative="1">
      <w:start w:val="1"/>
      <w:numFmt w:val="lowerLetter"/>
      <w:lvlText w:val="%5."/>
      <w:lvlJc w:val="left"/>
      <w:pPr>
        <w:ind w:left="4005" w:hanging="360"/>
      </w:pPr>
    </w:lvl>
    <w:lvl w:ilvl="5" w:tplc="4009001B" w:tentative="1">
      <w:start w:val="1"/>
      <w:numFmt w:val="lowerRoman"/>
      <w:lvlText w:val="%6."/>
      <w:lvlJc w:val="right"/>
      <w:pPr>
        <w:ind w:left="4725" w:hanging="180"/>
      </w:pPr>
    </w:lvl>
    <w:lvl w:ilvl="6" w:tplc="4009000F" w:tentative="1">
      <w:start w:val="1"/>
      <w:numFmt w:val="decimal"/>
      <w:lvlText w:val="%7."/>
      <w:lvlJc w:val="left"/>
      <w:pPr>
        <w:ind w:left="5445" w:hanging="360"/>
      </w:pPr>
    </w:lvl>
    <w:lvl w:ilvl="7" w:tplc="40090019" w:tentative="1">
      <w:start w:val="1"/>
      <w:numFmt w:val="lowerLetter"/>
      <w:lvlText w:val="%8."/>
      <w:lvlJc w:val="left"/>
      <w:pPr>
        <w:ind w:left="6165" w:hanging="360"/>
      </w:pPr>
    </w:lvl>
    <w:lvl w:ilvl="8" w:tplc="40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5">
    <w:nsid w:val="548B32C0"/>
    <w:multiLevelType w:val="hybridMultilevel"/>
    <w:tmpl w:val="535A261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9B76E6"/>
    <w:multiLevelType w:val="hybridMultilevel"/>
    <w:tmpl w:val="1D409D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4CA76A4"/>
    <w:multiLevelType w:val="hybridMultilevel"/>
    <w:tmpl w:val="65D07240"/>
    <w:lvl w:ilvl="0" w:tplc="04090011">
      <w:start w:val="1"/>
      <w:numFmt w:val="decimal"/>
      <w:lvlText w:val="%1)"/>
      <w:lvlJc w:val="left"/>
      <w:pPr>
        <w:ind w:left="765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7E2058"/>
    <w:multiLevelType w:val="multilevel"/>
    <w:tmpl w:val="F4086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0"/>
  </w:num>
  <w:num w:numId="5">
    <w:abstractNumId w:val="8"/>
  </w:num>
  <w:num w:numId="6">
    <w:abstractNumId w:val="7"/>
  </w:num>
  <w:num w:numId="7">
    <w:abstractNumId w:val="4"/>
  </w:num>
  <w:num w:numId="8">
    <w:abstractNumId w:val="1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attachedTemplate r:id="rId1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</w:compat>
  <w:rsids>
    <w:rsidRoot w:val="00EE3CA4"/>
    <w:rsid w:val="00000F7E"/>
    <w:rsid w:val="000867D2"/>
    <w:rsid w:val="000D097B"/>
    <w:rsid w:val="001D2BFD"/>
    <w:rsid w:val="001F4A11"/>
    <w:rsid w:val="00324F9D"/>
    <w:rsid w:val="00394CA7"/>
    <w:rsid w:val="004C4F4C"/>
    <w:rsid w:val="00541A67"/>
    <w:rsid w:val="00552C05"/>
    <w:rsid w:val="005B6973"/>
    <w:rsid w:val="00606C0B"/>
    <w:rsid w:val="00670DA6"/>
    <w:rsid w:val="006A4590"/>
    <w:rsid w:val="006E480B"/>
    <w:rsid w:val="007412A0"/>
    <w:rsid w:val="007C75BD"/>
    <w:rsid w:val="007F531A"/>
    <w:rsid w:val="0087799A"/>
    <w:rsid w:val="008D6ADF"/>
    <w:rsid w:val="0090453C"/>
    <w:rsid w:val="009533B8"/>
    <w:rsid w:val="009613A5"/>
    <w:rsid w:val="00987F61"/>
    <w:rsid w:val="00A7521E"/>
    <w:rsid w:val="00A90470"/>
    <w:rsid w:val="00AB6779"/>
    <w:rsid w:val="00AE3D7F"/>
    <w:rsid w:val="00C1603A"/>
    <w:rsid w:val="00C24EC7"/>
    <w:rsid w:val="00CD7286"/>
    <w:rsid w:val="00D23440"/>
    <w:rsid w:val="00D468CC"/>
    <w:rsid w:val="00D50BF5"/>
    <w:rsid w:val="00E62DAA"/>
    <w:rsid w:val="00E6793D"/>
    <w:rsid w:val="00E925FB"/>
    <w:rsid w:val="00ED7052"/>
    <w:rsid w:val="00EE3CA4"/>
    <w:rsid w:val="00F06872"/>
    <w:rsid w:val="00F22ADF"/>
    <w:rsid w:val="00F40035"/>
    <w:rsid w:val="00F82743"/>
    <w:rsid w:val="00F82A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0DA6"/>
  </w:style>
  <w:style w:type="paragraph" w:styleId="Heading1">
    <w:name w:val="heading 1"/>
    <w:basedOn w:val="Normal"/>
    <w:next w:val="Normal"/>
    <w:link w:val="Heading1Char"/>
    <w:uiPriority w:val="9"/>
    <w:qFormat/>
    <w:rsid w:val="00670DA6"/>
    <w:pPr>
      <w:pBdr>
        <w:top w:val="single" w:sz="24" w:space="0" w:color="099BDD" w:themeColor="text2"/>
        <w:left w:val="single" w:sz="24" w:space="0" w:color="099BDD" w:themeColor="text2"/>
        <w:bottom w:val="single" w:sz="24" w:space="0" w:color="099BDD" w:themeColor="text2"/>
        <w:right w:val="single" w:sz="24" w:space="0" w:color="099BDD" w:themeColor="text2"/>
      </w:pBdr>
      <w:shd w:val="clear" w:color="auto" w:fill="099BDD" w:themeFill="text2"/>
      <w:spacing w:after="0"/>
      <w:outlineLvl w:val="0"/>
    </w:pPr>
    <w:rPr>
      <w:rFonts w:asciiTheme="majorHAnsi" w:eastAsiaTheme="majorEastAsia" w:hAnsiTheme="majorHAnsi" w:cstheme="majorBidi"/>
      <w:caps/>
      <w:color w:val="FFFFFF" w:themeColor="background1"/>
      <w:spacing w:val="15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70DA6"/>
    <w:pPr>
      <w:pBdr>
        <w:top w:val="single" w:sz="24" w:space="0" w:color="C9ECFC" w:themeColor="text2" w:themeTint="33"/>
        <w:left w:val="single" w:sz="24" w:space="0" w:color="C9ECFC" w:themeColor="text2" w:themeTint="33"/>
        <w:bottom w:val="single" w:sz="24" w:space="0" w:color="C9ECFC" w:themeColor="text2" w:themeTint="33"/>
        <w:right w:val="single" w:sz="24" w:space="0" w:color="C9ECFC" w:themeColor="text2" w:themeTint="33"/>
      </w:pBdr>
      <w:shd w:val="clear" w:color="auto" w:fill="C9ECFC" w:themeFill="text2" w:themeFillTint="33"/>
      <w:spacing w:after="0"/>
      <w:outlineLvl w:val="1"/>
    </w:pPr>
    <w:rPr>
      <w:rFonts w:asciiTheme="majorHAnsi" w:eastAsiaTheme="majorEastAsia" w:hAnsiTheme="majorHAnsi" w:cstheme="majorBidi"/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70DA6"/>
    <w:pPr>
      <w:pBdr>
        <w:top w:val="single" w:sz="6" w:space="2" w:color="099BDD" w:themeColor="text2"/>
      </w:pBdr>
      <w:spacing w:before="300" w:after="0"/>
      <w:outlineLvl w:val="2"/>
    </w:pPr>
    <w:rPr>
      <w:rFonts w:asciiTheme="majorHAnsi" w:eastAsiaTheme="majorEastAsia" w:hAnsiTheme="majorHAnsi" w:cstheme="majorBidi"/>
      <w:caps/>
      <w:color w:val="044D6E" w:themeColor="text2" w:themeShade="80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70DA6"/>
    <w:pPr>
      <w:pBdr>
        <w:top w:val="dotted" w:sz="6" w:space="2" w:color="099BDD" w:themeColor="text2"/>
      </w:pBdr>
      <w:spacing w:before="200" w:after="0"/>
      <w:outlineLvl w:val="3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70DA6"/>
    <w:pPr>
      <w:pBdr>
        <w:bottom w:val="single" w:sz="6" w:space="1" w:color="099BDD" w:themeColor="text2"/>
      </w:pBdr>
      <w:spacing w:before="200" w:after="0"/>
      <w:outlineLvl w:val="4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70DA6"/>
    <w:pPr>
      <w:pBdr>
        <w:bottom w:val="dotted" w:sz="6" w:space="1" w:color="099BDD" w:themeColor="text2"/>
      </w:pBdr>
      <w:spacing w:before="200" w:after="0"/>
      <w:outlineLvl w:val="5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70DA6"/>
    <w:pPr>
      <w:spacing w:before="200" w:after="0"/>
      <w:outlineLvl w:val="6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70DA6"/>
    <w:pPr>
      <w:spacing w:before="200" w:after="0"/>
      <w:outlineLvl w:val="7"/>
    </w:pPr>
    <w:rPr>
      <w:rFonts w:asciiTheme="majorHAnsi" w:eastAsiaTheme="majorEastAsia" w:hAnsiTheme="majorHAnsi" w:cstheme="majorBidi"/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70DA6"/>
    <w:pPr>
      <w:spacing w:before="200" w:after="0"/>
      <w:outlineLvl w:val="8"/>
    </w:pPr>
    <w:rPr>
      <w:rFonts w:asciiTheme="majorHAnsi" w:eastAsiaTheme="majorEastAsia" w:hAnsiTheme="majorHAnsi" w:cstheme="majorBidi"/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0DA6"/>
    <w:rPr>
      <w:rFonts w:asciiTheme="majorHAnsi" w:eastAsiaTheme="majorEastAsia" w:hAnsiTheme="majorHAnsi" w:cstheme="majorBidi"/>
      <w:caps/>
      <w:color w:val="FFFFFF" w:themeColor="background1"/>
      <w:spacing w:val="15"/>
      <w:shd w:val="clear" w:color="auto" w:fill="099BDD" w:themeFill="text2"/>
    </w:rPr>
  </w:style>
  <w:style w:type="character" w:customStyle="1" w:styleId="Heading2Char">
    <w:name w:val="Heading 2 Char"/>
    <w:basedOn w:val="DefaultParagraphFont"/>
    <w:link w:val="Heading2"/>
    <w:uiPriority w:val="9"/>
    <w:rsid w:val="00670DA6"/>
    <w:rPr>
      <w:rFonts w:asciiTheme="majorHAnsi" w:eastAsiaTheme="majorEastAsia" w:hAnsiTheme="majorHAnsi" w:cstheme="majorBidi"/>
      <w:caps/>
      <w:spacing w:val="15"/>
      <w:shd w:val="clear" w:color="auto" w:fill="C9ECFC" w:themeFill="text2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670DA6"/>
    <w:rPr>
      <w:rFonts w:asciiTheme="majorHAnsi" w:eastAsiaTheme="majorEastAsia" w:hAnsiTheme="majorHAnsi" w:cstheme="majorBidi"/>
      <w:caps/>
      <w:color w:val="044D6E" w:themeColor="text2" w:themeShade="80"/>
      <w:spacing w:val="15"/>
    </w:rPr>
  </w:style>
  <w:style w:type="table" w:styleId="TableGrid">
    <w:name w:val="Table Grid"/>
    <w:basedOn w:val="TableNormal"/>
    <w:uiPriority w:val="1"/>
    <w:rsid w:val="00670DA6"/>
    <w:pPr>
      <w:spacing w:after="0" w:line="240" w:lineRule="auto"/>
    </w:pPr>
    <w:tblPr>
      <w:tblInd w:w="0" w:type="dxa"/>
      <w:tblBorders>
        <w:top w:val="single" w:sz="4" w:space="0" w:color="2C2C2C" w:themeColor="text1"/>
        <w:left w:val="single" w:sz="4" w:space="0" w:color="2C2C2C" w:themeColor="text1"/>
        <w:bottom w:val="single" w:sz="4" w:space="0" w:color="2C2C2C" w:themeColor="text1"/>
        <w:right w:val="single" w:sz="4" w:space="0" w:color="2C2C2C" w:themeColor="text1"/>
        <w:insideH w:val="single" w:sz="4" w:space="0" w:color="2C2C2C" w:themeColor="text1"/>
        <w:insideV w:val="single" w:sz="4" w:space="0" w:color="2C2C2C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670DA6"/>
    <w:pPr>
      <w:spacing w:before="0" w:after="0"/>
    </w:pPr>
    <w:rPr>
      <w:rFonts w:asciiTheme="majorHAnsi" w:eastAsiaTheme="majorEastAsia" w:hAnsiTheme="majorHAnsi" w:cstheme="majorBidi"/>
      <w:caps/>
      <w:color w:val="099BDD" w:themeColor="text2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70DA6"/>
    <w:rPr>
      <w:rFonts w:asciiTheme="majorHAnsi" w:eastAsiaTheme="majorEastAsia" w:hAnsiTheme="majorHAnsi" w:cstheme="majorBidi"/>
      <w:caps/>
      <w:color w:val="099BDD" w:themeColor="text2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70DA6"/>
    <w:pPr>
      <w:spacing w:before="0" w:after="500" w:line="240" w:lineRule="auto"/>
    </w:pPr>
    <w:rPr>
      <w:caps/>
      <w:color w:val="757575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670DA6"/>
    <w:rPr>
      <w:caps/>
      <w:color w:val="757575" w:themeColor="text1" w:themeTint="A6"/>
      <w:spacing w:val="10"/>
      <w:sz w:val="21"/>
      <w:szCs w:val="21"/>
    </w:rPr>
  </w:style>
  <w:style w:type="paragraph" w:styleId="ListParagraph">
    <w:name w:val="List Paragraph"/>
    <w:basedOn w:val="Normal"/>
    <w:uiPriority w:val="34"/>
    <w:qFormat/>
    <w:rsid w:val="00670DA6"/>
    <w:pPr>
      <w:ind w:left="720"/>
      <w:contextualSpacing/>
    </w:pPr>
  </w:style>
  <w:style w:type="character" w:styleId="SubtleReference">
    <w:name w:val="Subtle Reference"/>
    <w:uiPriority w:val="31"/>
    <w:qFormat/>
    <w:rsid w:val="00670DA6"/>
    <w:rPr>
      <w:b w:val="0"/>
      <w:bCs w:val="0"/>
      <w:color w:val="099BDD" w:themeColor="text2"/>
    </w:rPr>
  </w:style>
  <w:style w:type="character" w:styleId="SubtleEmphasis">
    <w:name w:val="Subtle Emphasis"/>
    <w:uiPriority w:val="19"/>
    <w:qFormat/>
    <w:rsid w:val="00670DA6"/>
    <w:rPr>
      <w:i/>
      <w:iCs/>
      <w:color w:val="044D6E" w:themeColor="text2" w:themeShade="80"/>
    </w:rPr>
  </w:style>
  <w:style w:type="character" w:styleId="Emphasis">
    <w:name w:val="Emphasis"/>
    <w:uiPriority w:val="20"/>
    <w:qFormat/>
    <w:rsid w:val="00670DA6"/>
    <w:rPr>
      <w:caps/>
      <w:color w:val="auto"/>
      <w:spacing w:val="5"/>
    </w:rPr>
  </w:style>
  <w:style w:type="paragraph" w:styleId="Quote">
    <w:name w:val="Quote"/>
    <w:basedOn w:val="Normal"/>
    <w:next w:val="Normal"/>
    <w:link w:val="QuoteChar"/>
    <w:uiPriority w:val="29"/>
    <w:qFormat/>
    <w:rsid w:val="00670DA6"/>
    <w:pPr>
      <w:ind w:left="1080" w:right="1080"/>
      <w:jc w:val="center"/>
    </w:pPr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670DA6"/>
    <w:rPr>
      <w:i/>
      <w:iCs/>
      <w:sz w:val="24"/>
      <w:szCs w:val="24"/>
    </w:rPr>
  </w:style>
  <w:style w:type="character" w:styleId="IntenseEmphasis">
    <w:name w:val="Intense Emphasis"/>
    <w:uiPriority w:val="21"/>
    <w:qFormat/>
    <w:rsid w:val="00670DA6"/>
    <w:rPr>
      <w:b/>
      <w:bCs/>
      <w:caps/>
      <w:color w:val="044D6E" w:themeColor="text2" w:themeShade="80"/>
      <w:spacing w:val="1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70DA6"/>
    <w:pPr>
      <w:spacing w:before="240" w:after="240" w:line="240" w:lineRule="auto"/>
      <w:ind w:left="1080" w:right="1080"/>
      <w:jc w:val="center"/>
    </w:pPr>
    <w:rPr>
      <w:color w:val="099BDD" w:themeColor="text2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70DA6"/>
    <w:rPr>
      <w:color w:val="099BDD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70DA6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rsid w:val="00670DA6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rsid w:val="00670DA6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rsid w:val="00670DA6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rsid w:val="00670DA6"/>
    <w:rPr>
      <w:rFonts w:asciiTheme="majorHAnsi" w:eastAsiaTheme="majorEastAsia" w:hAnsiTheme="majorHAnsi" w:cstheme="majorBidi"/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rsid w:val="00670DA6"/>
    <w:rPr>
      <w:rFonts w:asciiTheme="majorHAnsi" w:eastAsiaTheme="majorEastAsia" w:hAnsiTheme="majorHAnsi" w:cstheme="majorBidi"/>
      <w:i/>
      <w:iCs/>
      <w:caps/>
      <w:spacing w:val="10"/>
      <w:sz w:val="18"/>
      <w:szCs w:val="18"/>
    </w:rPr>
  </w:style>
  <w:style w:type="paragraph" w:styleId="NoSpacing">
    <w:name w:val="No Spacing"/>
    <w:link w:val="NoSpacingChar"/>
    <w:uiPriority w:val="1"/>
    <w:qFormat/>
    <w:rsid w:val="00670DA6"/>
    <w:pPr>
      <w:spacing w:after="0" w:line="240" w:lineRule="auto"/>
    </w:pPr>
  </w:style>
  <w:style w:type="character" w:styleId="BookTitle">
    <w:name w:val="Book Title"/>
    <w:uiPriority w:val="33"/>
    <w:qFormat/>
    <w:rsid w:val="00670DA6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70DA6"/>
    <w:rPr>
      <w:b/>
      <w:bCs/>
      <w:color w:val="0673A5" w:themeColor="text2" w:themeShade="BF"/>
      <w:sz w:val="16"/>
      <w:szCs w:val="16"/>
    </w:rPr>
  </w:style>
  <w:style w:type="character" w:styleId="IntenseReference">
    <w:name w:val="Intense Reference"/>
    <w:uiPriority w:val="32"/>
    <w:qFormat/>
    <w:rsid w:val="00670DA6"/>
    <w:rPr>
      <w:b w:val="0"/>
      <w:bCs w:val="0"/>
      <w:i/>
      <w:iCs/>
      <w:caps/>
      <w:color w:val="099BDD" w:themeColor="text2"/>
    </w:rPr>
  </w:style>
  <w:style w:type="character" w:customStyle="1" w:styleId="NoSpacingChar">
    <w:name w:val="No Spacing Char"/>
    <w:basedOn w:val="DefaultParagraphFont"/>
    <w:link w:val="NoSpacing"/>
    <w:uiPriority w:val="1"/>
    <w:rsid w:val="00670DA6"/>
  </w:style>
  <w:style w:type="character" w:styleId="Strong">
    <w:name w:val="Strong"/>
    <w:uiPriority w:val="22"/>
    <w:qFormat/>
    <w:rsid w:val="00670DA6"/>
    <w:rPr>
      <w:b/>
      <w:bC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70DA6"/>
    <w:pPr>
      <w:outlineLvl w:val="9"/>
    </w:pPr>
  </w:style>
  <w:style w:type="character" w:styleId="Hyperlink">
    <w:name w:val="Hyperlink"/>
    <w:basedOn w:val="DefaultParagraphFont"/>
    <w:uiPriority w:val="99"/>
    <w:semiHidden/>
    <w:unhideWhenUsed/>
    <w:rsid w:val="009613A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3D7F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3D7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987F61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87F61"/>
  </w:style>
  <w:style w:type="paragraph" w:styleId="Footer">
    <w:name w:val="footer"/>
    <w:basedOn w:val="Normal"/>
    <w:link w:val="FooterChar"/>
    <w:uiPriority w:val="99"/>
    <w:semiHidden/>
    <w:unhideWhenUsed/>
    <w:rsid w:val="00987F61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87F6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0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diagramDrawing" Target="diagrams/drawing1.xml"/><Relationship Id="rId18" Type="http://schemas.openxmlformats.org/officeDocument/2006/relationships/image" Target="media/image5.png"/><Relationship Id="rId3" Type="http://schemas.openxmlformats.org/officeDocument/2006/relationships/numbering" Target="numbering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diagramColors" Target="diagrams/colors1.xml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10" Type="http://schemas.openxmlformats.org/officeDocument/2006/relationships/diagramLayout" Target="diagrams/layout1.xml"/><Relationship Id="rId19" Type="http://schemas.openxmlformats.org/officeDocument/2006/relationships/image" Target="media/image6.png"/><Relationship Id="rId4" Type="http://schemas.openxmlformats.org/officeDocument/2006/relationships/styles" Target="styles.xml"/><Relationship Id="rId9" Type="http://schemas.openxmlformats.org/officeDocument/2006/relationships/diagramData" Target="diagrams/data1.xml"/><Relationship Id="rId14" Type="http://schemas.openxmlformats.org/officeDocument/2006/relationships/image" Target="media/image1.png"/><Relationship Id="rId22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iss%20Anto\AppData\Roaming\Microsoft\Templates\Banded%20design%20(blank)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612406F-12FF-4574-9882-6EC2E49D5B49}" type="doc">
      <dgm:prSet loTypeId="urn:microsoft.com/office/officeart/2005/8/layout/bProcess3" loCatId="process" qsTypeId="urn:microsoft.com/office/officeart/2005/8/quickstyle/simple5" qsCatId="simple" csTypeId="urn:microsoft.com/office/officeart/2005/8/colors/colorful1#1" csCatId="colorful" phldr="1"/>
      <dgm:spPr/>
      <dgm:t>
        <a:bodyPr/>
        <a:lstStyle/>
        <a:p>
          <a:endParaRPr lang="en-IN"/>
        </a:p>
      </dgm:t>
    </dgm:pt>
    <dgm:pt modelId="{3BD552B6-722E-4E8E-87EA-F721BBCF3986}">
      <dgm:prSet phldrT="[Text]"/>
      <dgm:spPr/>
      <dgm:t>
        <a:bodyPr/>
        <a:lstStyle/>
        <a:p>
          <a:r>
            <a:rPr lang="en-IN"/>
            <a:t>DASHBOARD</a:t>
          </a:r>
        </a:p>
      </dgm:t>
    </dgm:pt>
    <dgm:pt modelId="{A9D21CCA-904D-4658-BA4B-D2804A9AC012}" type="parTrans" cxnId="{589484C4-465E-4130-BD12-80D735D06807}">
      <dgm:prSet/>
      <dgm:spPr/>
      <dgm:t>
        <a:bodyPr/>
        <a:lstStyle/>
        <a:p>
          <a:endParaRPr lang="en-IN"/>
        </a:p>
      </dgm:t>
    </dgm:pt>
    <dgm:pt modelId="{91AA772C-1E90-432B-978F-9406095A2366}" type="sibTrans" cxnId="{589484C4-465E-4130-BD12-80D735D06807}">
      <dgm:prSet/>
      <dgm:spPr/>
      <dgm:t>
        <a:bodyPr/>
        <a:lstStyle/>
        <a:p>
          <a:endParaRPr lang="en-IN"/>
        </a:p>
      </dgm:t>
    </dgm:pt>
    <dgm:pt modelId="{F57DF8C2-6645-49DB-BD3E-E09DB898F5E0}">
      <dgm:prSet phldrT="[Text]"/>
      <dgm:spPr/>
      <dgm:t>
        <a:bodyPr/>
        <a:lstStyle/>
        <a:p>
          <a:r>
            <a:rPr lang="en-IN"/>
            <a:t>VIEW VOLUNTEERS</a:t>
          </a:r>
        </a:p>
      </dgm:t>
    </dgm:pt>
    <dgm:pt modelId="{0F68CB80-9725-40A1-BB0B-7D007564E0B1}" type="parTrans" cxnId="{68DC968A-E98F-4564-A3C9-E97D1D9FA30A}">
      <dgm:prSet/>
      <dgm:spPr/>
      <dgm:t>
        <a:bodyPr/>
        <a:lstStyle/>
        <a:p>
          <a:endParaRPr lang="en-IN"/>
        </a:p>
      </dgm:t>
    </dgm:pt>
    <dgm:pt modelId="{CEEB87A4-9F97-4839-9874-8461CC9948AA}" type="sibTrans" cxnId="{68DC968A-E98F-4564-A3C9-E97D1D9FA30A}">
      <dgm:prSet/>
      <dgm:spPr/>
      <dgm:t>
        <a:bodyPr/>
        <a:lstStyle/>
        <a:p>
          <a:endParaRPr lang="en-IN"/>
        </a:p>
      </dgm:t>
    </dgm:pt>
    <dgm:pt modelId="{6F2B57CB-7ED3-48D0-8653-14EC4242F40D}">
      <dgm:prSet phldrT="[Text]"/>
      <dgm:spPr/>
      <dgm:t>
        <a:bodyPr/>
        <a:lstStyle/>
        <a:p>
          <a:r>
            <a:rPr lang="en-IN"/>
            <a:t>APPROVE</a:t>
          </a:r>
        </a:p>
      </dgm:t>
    </dgm:pt>
    <dgm:pt modelId="{1A34A1CC-5478-4794-968B-BD57E8E2344F}" type="parTrans" cxnId="{AF3603C7-D8A0-449A-913B-80F7ECD0C12B}">
      <dgm:prSet/>
      <dgm:spPr/>
      <dgm:t>
        <a:bodyPr/>
        <a:lstStyle/>
        <a:p>
          <a:endParaRPr lang="en-IN"/>
        </a:p>
      </dgm:t>
    </dgm:pt>
    <dgm:pt modelId="{77BE664C-7479-4F10-BE04-364714185D41}" type="sibTrans" cxnId="{AF3603C7-D8A0-449A-913B-80F7ECD0C12B}">
      <dgm:prSet/>
      <dgm:spPr/>
      <dgm:t>
        <a:bodyPr/>
        <a:lstStyle/>
        <a:p>
          <a:endParaRPr lang="en-IN"/>
        </a:p>
      </dgm:t>
    </dgm:pt>
    <dgm:pt modelId="{0012A711-C928-47F3-8222-A70781BBE3CE}" type="pres">
      <dgm:prSet presAssocID="{6612406F-12FF-4574-9882-6EC2E49D5B49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IN"/>
        </a:p>
      </dgm:t>
    </dgm:pt>
    <dgm:pt modelId="{17FCD09E-9420-4D9F-B222-D4768188E0EA}" type="pres">
      <dgm:prSet presAssocID="{3BD552B6-722E-4E8E-87EA-F721BBCF3986}" presName="node" presStyleLbl="node1" presStyleIdx="0" presStyleCnt="3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IN"/>
        </a:p>
      </dgm:t>
    </dgm:pt>
    <dgm:pt modelId="{2CDB3006-2255-4767-A2BE-E6243FB8A89E}" type="pres">
      <dgm:prSet presAssocID="{91AA772C-1E90-432B-978F-9406095A2366}" presName="sibTrans" presStyleLbl="sibTrans1D1" presStyleIdx="0" presStyleCnt="2"/>
      <dgm:spPr/>
      <dgm:t>
        <a:bodyPr/>
        <a:lstStyle/>
        <a:p>
          <a:endParaRPr lang="en-IN"/>
        </a:p>
      </dgm:t>
    </dgm:pt>
    <dgm:pt modelId="{90883649-B276-431D-8B4A-5307BDA7422F}" type="pres">
      <dgm:prSet presAssocID="{91AA772C-1E90-432B-978F-9406095A2366}" presName="connectorText" presStyleLbl="sibTrans1D1" presStyleIdx="0" presStyleCnt="2"/>
      <dgm:spPr/>
      <dgm:t>
        <a:bodyPr/>
        <a:lstStyle/>
        <a:p>
          <a:endParaRPr lang="en-IN"/>
        </a:p>
      </dgm:t>
    </dgm:pt>
    <dgm:pt modelId="{48FCE8D8-50BF-4D8B-8F62-1549718EE891}" type="pres">
      <dgm:prSet presAssocID="{F57DF8C2-6645-49DB-BD3E-E09DB898F5E0}" presName="node" presStyleLbl="node1" presStyleIdx="1" presStyleCnt="3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IN"/>
        </a:p>
      </dgm:t>
    </dgm:pt>
    <dgm:pt modelId="{1B3A2757-D20B-41CD-A3E8-08707BD75503}" type="pres">
      <dgm:prSet presAssocID="{CEEB87A4-9F97-4839-9874-8461CC9948AA}" presName="sibTrans" presStyleLbl="sibTrans1D1" presStyleIdx="1" presStyleCnt="2"/>
      <dgm:spPr/>
      <dgm:t>
        <a:bodyPr/>
        <a:lstStyle/>
        <a:p>
          <a:endParaRPr lang="en-IN"/>
        </a:p>
      </dgm:t>
    </dgm:pt>
    <dgm:pt modelId="{82EFFD64-5C01-4A8A-A77D-235818298457}" type="pres">
      <dgm:prSet presAssocID="{CEEB87A4-9F97-4839-9874-8461CC9948AA}" presName="connectorText" presStyleLbl="sibTrans1D1" presStyleIdx="1" presStyleCnt="2"/>
      <dgm:spPr/>
      <dgm:t>
        <a:bodyPr/>
        <a:lstStyle/>
        <a:p>
          <a:endParaRPr lang="en-IN"/>
        </a:p>
      </dgm:t>
    </dgm:pt>
    <dgm:pt modelId="{CC9CFB6A-E5AC-4931-A8F8-26AEB037A86A}" type="pres">
      <dgm:prSet presAssocID="{6F2B57CB-7ED3-48D0-8653-14EC4242F40D}" presName="node" presStyleLbl="node1" presStyleIdx="2" presStyleCnt="3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IN"/>
        </a:p>
      </dgm:t>
    </dgm:pt>
  </dgm:ptLst>
  <dgm:cxnLst>
    <dgm:cxn modelId="{1091B94D-42BF-4D2F-A878-E2B30545DF86}" type="presOf" srcId="{91AA772C-1E90-432B-978F-9406095A2366}" destId="{90883649-B276-431D-8B4A-5307BDA7422F}" srcOrd="1" destOrd="0" presId="urn:microsoft.com/office/officeart/2005/8/layout/bProcess3"/>
    <dgm:cxn modelId="{A2726CBE-C7B5-4933-A6BA-C9BCF676071F}" type="presOf" srcId="{3BD552B6-722E-4E8E-87EA-F721BBCF3986}" destId="{17FCD09E-9420-4D9F-B222-D4768188E0EA}" srcOrd="0" destOrd="0" presId="urn:microsoft.com/office/officeart/2005/8/layout/bProcess3"/>
    <dgm:cxn modelId="{F594076F-092F-4045-B654-096D2B7F0214}" type="presOf" srcId="{CEEB87A4-9F97-4839-9874-8461CC9948AA}" destId="{82EFFD64-5C01-4A8A-A77D-235818298457}" srcOrd="1" destOrd="0" presId="urn:microsoft.com/office/officeart/2005/8/layout/bProcess3"/>
    <dgm:cxn modelId="{8383BB9E-6457-4F7D-8420-61D7F030D888}" type="presOf" srcId="{F57DF8C2-6645-49DB-BD3E-E09DB898F5E0}" destId="{48FCE8D8-50BF-4D8B-8F62-1549718EE891}" srcOrd="0" destOrd="0" presId="urn:microsoft.com/office/officeart/2005/8/layout/bProcess3"/>
    <dgm:cxn modelId="{5299CF1D-7748-415A-AEF4-E6ACC003DF19}" type="presOf" srcId="{CEEB87A4-9F97-4839-9874-8461CC9948AA}" destId="{1B3A2757-D20B-41CD-A3E8-08707BD75503}" srcOrd="0" destOrd="0" presId="urn:microsoft.com/office/officeart/2005/8/layout/bProcess3"/>
    <dgm:cxn modelId="{AF3603C7-D8A0-449A-913B-80F7ECD0C12B}" srcId="{6612406F-12FF-4574-9882-6EC2E49D5B49}" destId="{6F2B57CB-7ED3-48D0-8653-14EC4242F40D}" srcOrd="2" destOrd="0" parTransId="{1A34A1CC-5478-4794-968B-BD57E8E2344F}" sibTransId="{77BE664C-7479-4F10-BE04-364714185D41}"/>
    <dgm:cxn modelId="{68DC968A-E98F-4564-A3C9-E97D1D9FA30A}" srcId="{6612406F-12FF-4574-9882-6EC2E49D5B49}" destId="{F57DF8C2-6645-49DB-BD3E-E09DB898F5E0}" srcOrd="1" destOrd="0" parTransId="{0F68CB80-9725-40A1-BB0B-7D007564E0B1}" sibTransId="{CEEB87A4-9F97-4839-9874-8461CC9948AA}"/>
    <dgm:cxn modelId="{ABCC0EEF-E7D4-483C-932C-87BD248C4A21}" type="presOf" srcId="{6F2B57CB-7ED3-48D0-8653-14EC4242F40D}" destId="{CC9CFB6A-E5AC-4931-A8F8-26AEB037A86A}" srcOrd="0" destOrd="0" presId="urn:microsoft.com/office/officeart/2005/8/layout/bProcess3"/>
    <dgm:cxn modelId="{A0E44472-AF34-4DBB-865C-B943AF25AEEE}" type="presOf" srcId="{91AA772C-1E90-432B-978F-9406095A2366}" destId="{2CDB3006-2255-4767-A2BE-E6243FB8A89E}" srcOrd="0" destOrd="0" presId="urn:microsoft.com/office/officeart/2005/8/layout/bProcess3"/>
    <dgm:cxn modelId="{03924F15-502E-4893-B425-162D41198670}" type="presOf" srcId="{6612406F-12FF-4574-9882-6EC2E49D5B49}" destId="{0012A711-C928-47F3-8222-A70781BBE3CE}" srcOrd="0" destOrd="0" presId="urn:microsoft.com/office/officeart/2005/8/layout/bProcess3"/>
    <dgm:cxn modelId="{589484C4-465E-4130-BD12-80D735D06807}" srcId="{6612406F-12FF-4574-9882-6EC2E49D5B49}" destId="{3BD552B6-722E-4E8E-87EA-F721BBCF3986}" srcOrd="0" destOrd="0" parTransId="{A9D21CCA-904D-4658-BA4B-D2804A9AC012}" sibTransId="{91AA772C-1E90-432B-978F-9406095A2366}"/>
    <dgm:cxn modelId="{9B3C2607-8984-4800-BEC7-F2010F9BD168}" type="presParOf" srcId="{0012A711-C928-47F3-8222-A70781BBE3CE}" destId="{17FCD09E-9420-4D9F-B222-D4768188E0EA}" srcOrd="0" destOrd="0" presId="urn:microsoft.com/office/officeart/2005/8/layout/bProcess3"/>
    <dgm:cxn modelId="{3F3C6E69-4122-4534-B825-365887D77D88}" type="presParOf" srcId="{0012A711-C928-47F3-8222-A70781BBE3CE}" destId="{2CDB3006-2255-4767-A2BE-E6243FB8A89E}" srcOrd="1" destOrd="0" presId="urn:microsoft.com/office/officeart/2005/8/layout/bProcess3"/>
    <dgm:cxn modelId="{D6B18FA5-B30D-49A9-8B96-57C4949D406E}" type="presParOf" srcId="{2CDB3006-2255-4767-A2BE-E6243FB8A89E}" destId="{90883649-B276-431D-8B4A-5307BDA7422F}" srcOrd="0" destOrd="0" presId="urn:microsoft.com/office/officeart/2005/8/layout/bProcess3"/>
    <dgm:cxn modelId="{C17C471E-D63F-46A8-A61E-E858C1BEFAB2}" type="presParOf" srcId="{0012A711-C928-47F3-8222-A70781BBE3CE}" destId="{48FCE8D8-50BF-4D8B-8F62-1549718EE891}" srcOrd="2" destOrd="0" presId="urn:microsoft.com/office/officeart/2005/8/layout/bProcess3"/>
    <dgm:cxn modelId="{B914976A-0C20-432C-8EF3-1032C159FDC4}" type="presParOf" srcId="{0012A711-C928-47F3-8222-A70781BBE3CE}" destId="{1B3A2757-D20B-41CD-A3E8-08707BD75503}" srcOrd="3" destOrd="0" presId="urn:microsoft.com/office/officeart/2005/8/layout/bProcess3"/>
    <dgm:cxn modelId="{BEF9EFB4-2D8C-47FC-A23D-B792ADFAB722}" type="presParOf" srcId="{1B3A2757-D20B-41CD-A3E8-08707BD75503}" destId="{82EFFD64-5C01-4A8A-A77D-235818298457}" srcOrd="0" destOrd="0" presId="urn:microsoft.com/office/officeart/2005/8/layout/bProcess3"/>
    <dgm:cxn modelId="{CFED53BF-D71E-48A2-92BE-F5CFDDB43EBB}" type="presParOf" srcId="{0012A711-C928-47F3-8222-A70781BBE3CE}" destId="{CC9CFB6A-E5AC-4931-A8F8-26AEB037A86A}" srcOrd="4" destOrd="0" presId="urn:microsoft.com/office/officeart/2005/8/layout/bProcess3"/>
  </dgm:cxnLst>
  <dgm:bg/>
  <dgm:whole/>
  <dgm:extLst>
    <a:ext uri="http://schemas.microsoft.com/office/drawing/2008/diagram">
      <dsp:dataModelExt xmlns:dsp="http://schemas.microsoft.com/office/drawing/2008/diagram" xmlns="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2CDB3006-2255-4767-A2BE-E6243FB8A89E}">
      <dsp:nvSpPr>
        <dsp:cNvPr id="0" name=""/>
        <dsp:cNvSpPr/>
      </dsp:nvSpPr>
      <dsp:spPr>
        <a:xfrm>
          <a:off x="2704671" y="647788"/>
          <a:ext cx="500057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500057" y="45720"/>
              </a:lnTo>
            </a:path>
          </a:pathLst>
        </a:custGeom>
        <a:noFill/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500" kern="1200"/>
        </a:p>
      </dsp:txBody>
      <dsp:txXfrm>
        <a:off x="2941433" y="690854"/>
        <a:ext cx="26532" cy="5306"/>
      </dsp:txXfrm>
    </dsp:sp>
    <dsp:sp modelId="{17FCD09E-9420-4D9F-B222-D4768188E0EA}">
      <dsp:nvSpPr>
        <dsp:cNvPr id="0" name=""/>
        <dsp:cNvSpPr/>
      </dsp:nvSpPr>
      <dsp:spPr>
        <a:xfrm>
          <a:off x="399263" y="1345"/>
          <a:ext cx="2307208" cy="1384324"/>
        </a:xfrm>
        <a:prstGeom prst="round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85000"/>
                <a:shade val="98000"/>
                <a:satMod val="110000"/>
                <a:lumMod val="103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hade val="85000"/>
                <a:satMod val="105000"/>
                <a:lumMod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60000"/>
                <a:satMod val="120000"/>
                <a:lumMod val="100000"/>
              </a:schemeClr>
            </a:gs>
          </a:gsLst>
          <a:lin ang="5400000" scaled="0"/>
        </a:gradFill>
        <a:ln>
          <a:noFill/>
        </a:ln>
        <a:effectLst>
          <a:outerShdw blurRad="88900" dist="2794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63576" tIns="163576" rIns="163576" bIns="163576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IN" sz="2300" kern="1200"/>
            <a:t>DASHBOARD</a:t>
          </a:r>
        </a:p>
      </dsp:txBody>
      <dsp:txXfrm>
        <a:off x="399263" y="1345"/>
        <a:ext cx="2307208" cy="1384324"/>
      </dsp:txXfrm>
    </dsp:sp>
    <dsp:sp modelId="{1B3A2757-D20B-41CD-A3E8-08707BD75503}">
      <dsp:nvSpPr>
        <dsp:cNvPr id="0" name=""/>
        <dsp:cNvSpPr/>
      </dsp:nvSpPr>
      <dsp:spPr>
        <a:xfrm>
          <a:off x="1552867" y="1383870"/>
          <a:ext cx="2837865" cy="500057"/>
        </a:xfrm>
        <a:custGeom>
          <a:avLst/>
          <a:gdLst/>
          <a:ahLst/>
          <a:cxnLst/>
          <a:rect l="0" t="0" r="0" b="0"/>
          <a:pathLst>
            <a:path>
              <a:moveTo>
                <a:pt x="2837865" y="0"/>
              </a:moveTo>
              <a:lnTo>
                <a:pt x="2837865" y="267128"/>
              </a:lnTo>
              <a:lnTo>
                <a:pt x="0" y="267128"/>
              </a:lnTo>
              <a:lnTo>
                <a:pt x="0" y="500057"/>
              </a:lnTo>
            </a:path>
          </a:pathLst>
        </a:custGeom>
        <a:noFill/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500" kern="1200"/>
        </a:p>
      </dsp:txBody>
      <dsp:txXfrm>
        <a:off x="2899623" y="1631246"/>
        <a:ext cx="144352" cy="5306"/>
      </dsp:txXfrm>
    </dsp:sp>
    <dsp:sp modelId="{48FCE8D8-50BF-4D8B-8F62-1549718EE891}">
      <dsp:nvSpPr>
        <dsp:cNvPr id="0" name=""/>
        <dsp:cNvSpPr/>
      </dsp:nvSpPr>
      <dsp:spPr>
        <a:xfrm>
          <a:off x="3237128" y="1345"/>
          <a:ext cx="2307208" cy="1384324"/>
        </a:xfrm>
        <a:prstGeom prst="round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85000"/>
                <a:shade val="98000"/>
                <a:satMod val="110000"/>
                <a:lumMod val="103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hade val="85000"/>
                <a:satMod val="105000"/>
                <a:lumMod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60000"/>
                <a:satMod val="120000"/>
                <a:lumMod val="100000"/>
              </a:schemeClr>
            </a:gs>
          </a:gsLst>
          <a:lin ang="5400000" scaled="0"/>
        </a:gradFill>
        <a:ln>
          <a:noFill/>
        </a:ln>
        <a:effectLst>
          <a:outerShdw blurRad="88900" dist="2794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63576" tIns="163576" rIns="163576" bIns="163576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IN" sz="2300" kern="1200"/>
            <a:t>VIEW VOLUNTEERS</a:t>
          </a:r>
        </a:p>
      </dsp:txBody>
      <dsp:txXfrm>
        <a:off x="3237128" y="1345"/>
        <a:ext cx="2307208" cy="1384324"/>
      </dsp:txXfrm>
    </dsp:sp>
    <dsp:sp modelId="{CC9CFB6A-E5AC-4931-A8F8-26AEB037A86A}">
      <dsp:nvSpPr>
        <dsp:cNvPr id="0" name=""/>
        <dsp:cNvSpPr/>
      </dsp:nvSpPr>
      <dsp:spPr>
        <a:xfrm>
          <a:off x="399263" y="1916328"/>
          <a:ext cx="2307208" cy="1384324"/>
        </a:xfrm>
        <a:prstGeom prst="round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85000"/>
                <a:shade val="98000"/>
                <a:satMod val="110000"/>
                <a:lumMod val="103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hade val="85000"/>
                <a:satMod val="105000"/>
                <a:lumMod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60000"/>
                <a:satMod val="120000"/>
                <a:lumMod val="100000"/>
              </a:schemeClr>
            </a:gs>
          </a:gsLst>
          <a:lin ang="5400000" scaled="0"/>
        </a:gradFill>
        <a:ln>
          <a:noFill/>
        </a:ln>
        <a:effectLst>
          <a:outerShdw blurRad="88900" dist="2794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63576" tIns="163576" rIns="163576" bIns="163576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IN" sz="2300" kern="1200"/>
            <a:t>APPROVE</a:t>
          </a:r>
        </a:p>
      </dsp:txBody>
      <dsp:txXfrm>
        <a:off x="399263" y="1916328"/>
        <a:ext cx="2307208" cy="138432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Process3">
  <dgm:title val=""/>
  <dgm:desc val=""/>
  <dgm:catLst>
    <dgm:cat type="process" pri="18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bkpt" val="endCnv"/>
        </dgm:alg>
      </dgm:if>
      <dgm:else name="Name3">
        <dgm:alg type="snake">
          <dgm:param type="grDir" val="tR"/>
          <dgm:param type="flowDir" val="row"/>
          <dgm:param type="contDir" val="sameDir"/>
          <dgm:param type="bkpt" val="endCnv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forName="sibTrans" refType="w" refFor="ch" refPtType="node" op="equ" fact="0.23"/>
      <dgm:constr type="sp" refType="w" refFor="ch" refForName="sibTrans" op="equ"/>
      <dgm:constr type="userB" for="des" forName="connectorText" refType="sp"/>
      <dgm:constr type="primFontSz" for="ch" ptType="node" op="equ" val="65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h" refType="w" fact="0.6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choose name="Name4">
            <dgm:if name="Name5" axis="self" func="var" arg="dir" op="equ" val="norm">
              <dgm:alg type="conn">
                <dgm:param type="connRout" val="bend"/>
                <dgm:param type="dim" val="1D"/>
                <dgm:param type="begPts" val="midR bCtr"/>
                <dgm:param type="endPts" val="midL tCtr"/>
              </dgm:alg>
            </dgm:if>
            <dgm:else name="Name6">
              <dgm:alg type="conn">
                <dgm:param type="connRout" val="bend"/>
                <dgm:param type="dim" val="1D"/>
                <dgm:param type="begPts" val="midL bCtr"/>
                <dgm:param type="endPts" val="midR tCtr"/>
              </dgm:alg>
            </dgm:else>
          </dgm:choose>
          <dgm:shape xmlns:r="http://schemas.openxmlformats.org/officeDocument/2006/relationships" type="conn" r:blip="" zOrderOff="-2">
            <dgm:adjLst/>
          </dgm:shape>
          <dgm:presOf axis="self"/>
          <dgm:constrLst>
            <dgm:constr type="begPad" val="-0.05"/>
            <dgm:constr type="endPad" val="0.9"/>
            <dgm:constr type="userA" for="ch" refType="connDist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userA"/>
              <dgm:constr type="userB"/>
              <dgm:constr type="w" refType="userA" fact="0.05"/>
              <dgm:constr type="h" refType="userB" fact="0.01"/>
              <dgm:constr type="lMarg" val="1"/>
              <dgm:constr type="rMarg" val="1"/>
              <dgm:constr type="tMarg"/>
              <dgm:constr type="bMarg"/>
            </dgm:constrLst>
            <dgm:ruleLst>
              <dgm:rule type="w" val="NaN" fact="0.6" max="NaN"/>
              <dgm:rule type="h" val="NaN" fact="0.6" max="NaN"/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theme/theme1.xml><?xml version="1.0" encoding="utf-8"?>
<a:theme xmlns:a="http://schemas.openxmlformats.org/drawingml/2006/main" name="Banded">
  <a:themeElements>
    <a:clrScheme name="Banded">
      <a:dk1>
        <a:srgbClr val="2C2C2C"/>
      </a:dk1>
      <a:lt1>
        <a:srgbClr val="FFFFFF"/>
      </a:lt1>
      <a:dk2>
        <a:srgbClr val="099BDD"/>
      </a:dk2>
      <a:lt2>
        <a:srgbClr val="F2F2F2"/>
      </a:lt2>
      <a:accent1>
        <a:srgbClr val="FFC000"/>
      </a:accent1>
      <a:accent2>
        <a:srgbClr val="A5D028"/>
      </a:accent2>
      <a:accent3>
        <a:srgbClr val="08CC78"/>
      </a:accent3>
      <a:accent4>
        <a:srgbClr val="F24099"/>
      </a:accent4>
      <a:accent5>
        <a:srgbClr val="828288"/>
      </a:accent5>
      <a:accent6>
        <a:srgbClr val="F56617"/>
      </a:accent6>
      <a:hlink>
        <a:srgbClr val="005DBA"/>
      </a:hlink>
      <a:folHlink>
        <a:srgbClr val="6C606A"/>
      </a:folHlink>
    </a:clrScheme>
    <a:fontScheme name="Banded">
      <a:majorFont>
        <a:latin typeface="Corbe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nded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120000"/>
                <a:lumMod val="107000"/>
              </a:schemeClr>
            </a:gs>
            <a:gs pos="50000">
              <a:schemeClr val="phClr">
                <a:tint val="70000"/>
                <a:satMod val="124000"/>
                <a:lumMod val="103000"/>
              </a:schemeClr>
            </a:gs>
            <a:gs pos="100000">
              <a:schemeClr val="phClr">
                <a:tint val="85000"/>
                <a:satMod val="12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5000"/>
                <a:shade val="98000"/>
                <a:satMod val="110000"/>
                <a:lumMod val="103000"/>
              </a:schemeClr>
            </a:gs>
            <a:gs pos="50000">
              <a:schemeClr val="phClr">
                <a:shade val="85000"/>
                <a:satMod val="105000"/>
                <a:lumMod val="100000"/>
              </a:schemeClr>
            </a:gs>
            <a:gs pos="100000">
              <a:schemeClr val="phClr">
                <a:shade val="60000"/>
                <a:satMod val="12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5875" dir="5400000" algn="ctr" rotWithShape="0">
              <a:srgbClr val="000000">
                <a:alpha val="68000"/>
              </a:srgbClr>
            </a:outerShdw>
          </a:effectLst>
        </a:effectStyle>
        <a:effectStyle>
          <a:effectLst>
            <a:outerShdw blurRad="88900" dist="2794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/>
              <a:schemeClr val="phClr">
                <a:shade val="91000"/>
                <a:satMod val="105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100000"/>
                <a:shade val="0"/>
                <a:satMod val="100000"/>
              </a:schemeClr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Banded" id="{98DFF888-2449-4D28-977C-6306C017633E}" vid="{9792607F-9579-4224-82FF-9C88C3E1E53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.XSL" StyleName="APA">
  <b:Source>
    <b:Tag>RSt01</b:Tag>
    <b:SourceType>Book</b:SourceType>
    <b:Guid>{7AD77338-905D-470F-B1E0-188E68B0C2E5}</b:Guid>
    <b:Author>
      <b:Author>
        <b:NameList>
          <b:Person>
            <b:Last>Stair</b:Last>
            <b:First>R</b:First>
          </b:Person>
          <b:Person>
            <b:Last>Reynolds</b:Last>
            <b:First>G.</b:First>
          </b:Person>
        </b:NameList>
      </b:Author>
    </b:Author>
    <b:Title>Principles of Information Systems</b:Title>
    <b:Year>2001</b:Year>
    <b:City>Boston</b:City>
    <b:Publisher>Course Technology</b:Publisher>
    <b:RefOrder>1</b:RefOrder>
  </b:Source>
  <b:Source>
    <b:Tag>Kro09</b:Tag>
    <b:SourceType>Book</b:SourceType>
    <b:Guid>{BECAF388-DFB8-4ECD-A8A7-68C152322225}</b:Guid>
    <b:Author>
      <b:Author>
        <b:NameList>
          <b:Person>
            <b:Last>Kroenke</b:Last>
            <b:First>D.</b:First>
          </b:Person>
          <b:Person>
            <b:Last>Auer</b:Last>
            <b:First>D.</b:First>
          </b:Person>
        </b:NameList>
      </b:Author>
    </b:Author>
    <b:Year>2009</b:Year>
    <b:Title>Database Concepts</b:Title>
    <b:City>New Jersey</b:City>
    <b:Publisher>Prentice Hall</b:Publisher>
    <b:RefOrder>2</b:RefOrder>
  </b:Source>
</b:Sources>
</file>

<file path=customXml/itemProps1.xml><?xml version="1.0" encoding="utf-8"?>
<ds:datastoreItem xmlns:ds="http://schemas.openxmlformats.org/officeDocument/2006/customXml" ds:itemID="{FF740C13-C6A2-43D3-86C5-4CBB969C2CB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6A676B9-F501-4434-9A34-2602C2A19F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Banded design (blank).dotx</Template>
  <TotalTime>87</TotalTime>
  <Pages>8</Pages>
  <Words>120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 APPROVAL</vt:lpstr>
    </vt:vector>
  </TitlesOfParts>
  <Company/>
  <LinksUpToDate>false</LinksUpToDate>
  <CharactersWithSpaces>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 APPROVAL</dc:title>
  <dc:creator>Jiss Anto</dc:creator>
  <cp:lastModifiedBy>DEEPAK A NAIR</cp:lastModifiedBy>
  <cp:revision>13</cp:revision>
  <dcterms:created xsi:type="dcterms:W3CDTF">2016-02-20T13:06:00Z</dcterms:created>
  <dcterms:modified xsi:type="dcterms:W3CDTF">2016-02-22T12:43:00Z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TC037499679991</vt:lpwstr>
  </property>
</Properties>
</file>